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B7A" w:rsidRDefault="00AB5B7A" w:rsidP="00AB5B7A"/>
    <w:p w:rsidR="00B67955" w:rsidRDefault="00B67955" w:rsidP="00B67955">
      <w:pPr>
        <w:framePr w:hSpace="180" w:wrap="auto" w:vAnchor="text" w:hAnchor="page" w:x="4838" w:y="-2286"/>
        <w:rPr>
          <w:noProof/>
        </w:rPr>
      </w:pPr>
    </w:p>
    <w:p w:rsidR="00AB5B7A" w:rsidRDefault="00D74ADA" w:rsidP="00AB5B7A">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641.25pt">
            <v:imagedata r:id="rId9" o:title="antareees"/>
          </v:shape>
        </w:pict>
      </w:r>
    </w:p>
    <w:p w:rsidR="00AB5B7A" w:rsidRDefault="00AB5B7A" w:rsidP="00AB5B7A"/>
    <w:p w:rsidR="00AB5B7A" w:rsidRDefault="00AB5B7A" w:rsidP="00AB5B7A">
      <w:pPr>
        <w:rPr>
          <w:color w:val="00FFFF"/>
        </w:rPr>
      </w:pPr>
    </w:p>
    <w:p w:rsidR="00AB5B7A" w:rsidRDefault="00D74ADA" w:rsidP="00AB5B7A">
      <w:r>
        <w:rPr>
          <w:noProof/>
        </w:rPr>
        <w:pict>
          <v:shape id="_x0000_s1238" type="#_x0000_t75" style="position:absolute;margin-left:250.05pt;margin-top:371.6pt;width:198.85pt;height:116.6pt;z-index:251691520">
            <v:imagedata r:id="rId10" o:title="" cropbottom="6642f" cropright="8000f"/>
          </v:shape>
        </w:pict>
      </w:r>
    </w:p>
    <w:p w:rsidR="00AB5B7A" w:rsidRDefault="00AB5B7A" w:rsidP="00AB5B7A"/>
    <w:p w:rsidR="0041755C" w:rsidRPr="00B93569" w:rsidRDefault="0041755C" w:rsidP="0041755C">
      <w:pPr>
        <w:pStyle w:val="Naslov1"/>
        <w:ind w:right="-108"/>
        <w:rPr>
          <w:rFonts w:ascii="Arial" w:hAnsi="Arial" w:cs="Arial"/>
          <w:bCs w:val="0"/>
          <w:i/>
          <w:szCs w:val="32"/>
        </w:rPr>
      </w:pPr>
      <w:r w:rsidRPr="00B93569">
        <w:rPr>
          <w:rFonts w:ascii="Arial" w:hAnsi="Arial" w:cs="Arial"/>
          <w:bCs w:val="0"/>
          <w:i/>
          <w:szCs w:val="32"/>
        </w:rPr>
        <w:lastRenderedPageBreak/>
        <w:t xml:space="preserve">Herzlich Willkommen auf der </w:t>
      </w:r>
      <w:r w:rsidR="00B93569" w:rsidRPr="00B93569">
        <w:rPr>
          <w:rFonts w:ascii="Arial" w:hAnsi="Arial" w:cs="Arial"/>
          <w:bCs w:val="0"/>
          <w:i/>
          <w:szCs w:val="32"/>
        </w:rPr>
        <w:t>Princess 4</w:t>
      </w:r>
      <w:r w:rsidR="005E3193">
        <w:rPr>
          <w:rFonts w:ascii="Arial" w:hAnsi="Arial" w:cs="Arial"/>
          <w:bCs w:val="0"/>
          <w:i/>
          <w:szCs w:val="32"/>
        </w:rPr>
        <w:t>7</w:t>
      </w:r>
      <w:r w:rsidR="00B93569" w:rsidRPr="00B93569">
        <w:rPr>
          <w:rFonts w:ascii="Arial" w:hAnsi="Arial" w:cs="Arial"/>
          <w:bCs w:val="0"/>
          <w:i/>
          <w:szCs w:val="32"/>
        </w:rPr>
        <w:t>0</w:t>
      </w:r>
      <w:r w:rsidRPr="00B93569">
        <w:rPr>
          <w:rFonts w:ascii="Arial" w:hAnsi="Arial" w:cs="Arial"/>
          <w:bCs w:val="0"/>
          <w:i/>
          <w:szCs w:val="32"/>
        </w:rPr>
        <w:t xml:space="preserve"> “</w:t>
      </w:r>
      <w:r w:rsidR="005E3193">
        <w:rPr>
          <w:rFonts w:ascii="Arial" w:hAnsi="Arial" w:cs="Arial"/>
          <w:bCs w:val="0"/>
          <w:i/>
          <w:szCs w:val="32"/>
        </w:rPr>
        <w:t>Antares</w:t>
      </w:r>
      <w:r w:rsidRPr="00B93569">
        <w:rPr>
          <w:rFonts w:ascii="Arial" w:hAnsi="Arial" w:cs="Arial"/>
          <w:bCs w:val="0"/>
          <w:i/>
          <w:szCs w:val="32"/>
        </w:rPr>
        <w:t>“</w:t>
      </w:r>
    </w:p>
    <w:p w:rsidR="0041755C" w:rsidRPr="00FD6712" w:rsidRDefault="0041755C" w:rsidP="0041755C">
      <w:pPr>
        <w:pStyle w:val="Naslov1"/>
        <w:ind w:right="-108"/>
        <w:rPr>
          <w:rFonts w:ascii="Arial" w:hAnsi="Arial" w:cs="Arial"/>
          <w:bCs w:val="0"/>
          <w:i/>
          <w:sz w:val="37"/>
          <w:szCs w:val="37"/>
        </w:rPr>
      </w:pPr>
    </w:p>
    <w:p w:rsidR="0041755C" w:rsidRDefault="00D74ADA" w:rsidP="005465D0">
      <w:pPr>
        <w:jc w:val="center"/>
        <w:rPr>
          <w:sz w:val="22"/>
          <w:szCs w:val="22"/>
        </w:rPr>
      </w:pPr>
      <w:r>
        <w:rPr>
          <w:sz w:val="22"/>
          <w:szCs w:val="22"/>
        </w:rPr>
        <w:pict>
          <v:shape id="_x0000_i1026" type="#_x0000_t75" style="width:420pt;height:265.5pt">
            <v:imagedata r:id="rId11" o:title="Vento und Antares 065"/>
          </v:shape>
        </w:pict>
      </w:r>
    </w:p>
    <w:p w:rsidR="005E3193" w:rsidRDefault="005E3193" w:rsidP="005465D0">
      <w:pPr>
        <w:jc w:val="center"/>
        <w:rPr>
          <w:sz w:val="22"/>
          <w:szCs w:val="22"/>
        </w:rPr>
      </w:pPr>
    </w:p>
    <w:p w:rsidR="0041755C" w:rsidRPr="0041755C" w:rsidRDefault="0041755C" w:rsidP="0041755C">
      <w:pPr>
        <w:pStyle w:val="Naslov1"/>
        <w:ind w:right="-108"/>
        <w:rPr>
          <w:rFonts w:ascii="Arial" w:hAnsi="Arial" w:cs="Arial"/>
          <w:b w:val="0"/>
          <w:bCs w:val="0"/>
          <w:sz w:val="22"/>
          <w:szCs w:val="22"/>
          <w:u w:val="none"/>
        </w:rPr>
      </w:pPr>
      <w:r w:rsidRPr="0041755C">
        <w:rPr>
          <w:rFonts w:ascii="Arial" w:hAnsi="Arial" w:cs="Arial"/>
          <w:b w:val="0"/>
          <w:bCs w:val="0"/>
          <w:sz w:val="22"/>
          <w:szCs w:val="22"/>
          <w:u w:val="none"/>
        </w:rPr>
        <w:t>Lieber Chartergast!</w:t>
      </w:r>
    </w:p>
    <w:p w:rsidR="0041755C" w:rsidRPr="0041755C" w:rsidRDefault="0041755C" w:rsidP="0041755C">
      <w:pPr>
        <w:pStyle w:val="Naslov1"/>
        <w:ind w:right="-108"/>
        <w:rPr>
          <w:rFonts w:ascii="Arial" w:hAnsi="Arial" w:cs="Arial"/>
          <w:b w:val="0"/>
          <w:bCs w:val="0"/>
          <w:sz w:val="22"/>
          <w:szCs w:val="22"/>
          <w:u w:val="none"/>
        </w:rPr>
      </w:pPr>
    </w:p>
    <w:p w:rsidR="0041755C" w:rsidRPr="0041755C" w:rsidRDefault="0041755C" w:rsidP="0041755C">
      <w:pPr>
        <w:pStyle w:val="Naslov1"/>
        <w:ind w:right="-108"/>
        <w:rPr>
          <w:rFonts w:ascii="Arial" w:hAnsi="Arial" w:cs="Arial"/>
          <w:b w:val="0"/>
          <w:bCs w:val="0"/>
          <w:sz w:val="22"/>
          <w:szCs w:val="22"/>
          <w:u w:val="none"/>
        </w:rPr>
      </w:pPr>
      <w:r w:rsidRPr="0041755C">
        <w:rPr>
          <w:rFonts w:ascii="Arial" w:hAnsi="Arial" w:cs="Arial"/>
          <w:b w:val="0"/>
          <w:bCs w:val="0"/>
          <w:sz w:val="22"/>
          <w:szCs w:val="22"/>
          <w:u w:val="none"/>
        </w:rPr>
        <w:t>Wir freuen uns, Sie auf unserer Charteryacht begrüßen zu dürfen und wünschen Ihnen schöne und erholsame Urlaubstage!</w:t>
      </w:r>
    </w:p>
    <w:p w:rsidR="0041755C" w:rsidRPr="0041755C" w:rsidRDefault="0041755C" w:rsidP="0041755C">
      <w:pPr>
        <w:pStyle w:val="Naslov1"/>
        <w:ind w:right="-108"/>
        <w:rPr>
          <w:rFonts w:ascii="Arial" w:hAnsi="Arial" w:cs="Arial"/>
          <w:b w:val="0"/>
          <w:bCs w:val="0"/>
          <w:sz w:val="22"/>
          <w:szCs w:val="22"/>
          <w:u w:val="none"/>
        </w:rPr>
      </w:pPr>
      <w:r w:rsidRPr="0041755C">
        <w:rPr>
          <w:rFonts w:ascii="Arial" w:hAnsi="Arial" w:cs="Arial"/>
          <w:b w:val="0"/>
          <w:bCs w:val="0"/>
          <w:sz w:val="22"/>
          <w:szCs w:val="22"/>
          <w:u w:val="none"/>
        </w:rPr>
        <w:t>Damit Sie diese auch ohne Sorgen genießen können, ersuchen wir Sie unbedingt folgendes zu beachten:</w:t>
      </w:r>
      <w:r w:rsidRPr="0041755C">
        <w:rPr>
          <w:rFonts w:ascii="Arial" w:hAnsi="Arial" w:cs="Arial"/>
          <w:b w:val="0"/>
          <w:bCs w:val="0"/>
          <w:sz w:val="22"/>
          <w:szCs w:val="22"/>
          <w:u w:val="none"/>
        </w:rPr>
        <w:br/>
      </w:r>
    </w:p>
    <w:p w:rsidR="0041755C" w:rsidRPr="0041755C" w:rsidRDefault="0041755C" w:rsidP="0041755C">
      <w:pPr>
        <w:pStyle w:val="Naslov1"/>
        <w:numPr>
          <w:ilvl w:val="0"/>
          <w:numId w:val="14"/>
        </w:numPr>
        <w:ind w:right="-108"/>
        <w:rPr>
          <w:rFonts w:ascii="Arial" w:hAnsi="Arial" w:cs="Arial"/>
          <w:b w:val="0"/>
          <w:bCs w:val="0"/>
          <w:sz w:val="22"/>
          <w:szCs w:val="22"/>
          <w:u w:val="none"/>
        </w:rPr>
      </w:pPr>
      <w:r w:rsidRPr="0041755C">
        <w:rPr>
          <w:rFonts w:ascii="Arial" w:hAnsi="Arial" w:cs="Arial"/>
          <w:b w:val="0"/>
          <w:bCs w:val="0"/>
          <w:sz w:val="22"/>
          <w:szCs w:val="22"/>
          <w:u w:val="none"/>
        </w:rPr>
        <w:t>Lassen Sie sich gut auf die Yacht einschulen und studieren Sie die vorliegende Beschreibung genauestens. Dies erspart Ihnen möglicherweise in der Folge Probleme.</w:t>
      </w:r>
      <w:r w:rsidRPr="0041755C">
        <w:rPr>
          <w:rFonts w:ascii="Arial" w:hAnsi="Arial" w:cs="Arial"/>
          <w:b w:val="0"/>
          <w:bCs w:val="0"/>
          <w:sz w:val="22"/>
          <w:szCs w:val="22"/>
          <w:u w:val="none"/>
        </w:rPr>
        <w:br/>
      </w:r>
    </w:p>
    <w:p w:rsidR="0041755C" w:rsidRPr="0041755C" w:rsidRDefault="0041755C" w:rsidP="0041755C">
      <w:pPr>
        <w:pStyle w:val="Naslov1"/>
        <w:numPr>
          <w:ilvl w:val="0"/>
          <w:numId w:val="14"/>
        </w:numPr>
        <w:ind w:right="-108"/>
        <w:rPr>
          <w:rFonts w:ascii="Arial" w:hAnsi="Arial" w:cs="Arial"/>
          <w:b w:val="0"/>
          <w:bCs w:val="0"/>
          <w:sz w:val="22"/>
          <w:szCs w:val="22"/>
          <w:u w:val="none"/>
        </w:rPr>
      </w:pPr>
      <w:r w:rsidRPr="0041755C">
        <w:rPr>
          <w:rFonts w:ascii="Arial" w:hAnsi="Arial" w:cs="Arial"/>
          <w:b w:val="0"/>
          <w:bCs w:val="0"/>
          <w:sz w:val="22"/>
          <w:szCs w:val="22"/>
          <w:u w:val="none"/>
        </w:rPr>
        <w:t>Überprüfen Sie bei der Übernahme selbst wichtige Dinge wie z.B.</w:t>
      </w:r>
    </w:p>
    <w:p w:rsidR="0041755C" w:rsidRPr="0041755C" w:rsidRDefault="0041755C" w:rsidP="0041755C">
      <w:pPr>
        <w:pStyle w:val="Naslov1"/>
        <w:numPr>
          <w:ilvl w:val="1"/>
          <w:numId w:val="14"/>
        </w:numPr>
        <w:ind w:right="-108"/>
        <w:rPr>
          <w:rFonts w:ascii="Arial" w:hAnsi="Arial" w:cs="Arial"/>
          <w:b w:val="0"/>
          <w:bCs w:val="0"/>
          <w:sz w:val="22"/>
          <w:szCs w:val="22"/>
          <w:u w:val="none"/>
        </w:rPr>
      </w:pPr>
      <w:r w:rsidRPr="0041755C">
        <w:rPr>
          <w:rFonts w:ascii="Arial" w:hAnsi="Arial" w:cs="Arial"/>
          <w:b w:val="0"/>
          <w:bCs w:val="0"/>
          <w:sz w:val="22"/>
          <w:szCs w:val="22"/>
          <w:u w:val="none"/>
        </w:rPr>
        <w:t>Funktionieren der Toiletten und des Wassersystems</w:t>
      </w:r>
    </w:p>
    <w:p w:rsidR="0041755C" w:rsidRPr="0041755C" w:rsidRDefault="0041755C" w:rsidP="0041755C">
      <w:pPr>
        <w:pStyle w:val="Naslov1"/>
        <w:numPr>
          <w:ilvl w:val="1"/>
          <w:numId w:val="14"/>
        </w:numPr>
        <w:ind w:right="-108"/>
        <w:rPr>
          <w:rFonts w:ascii="Arial" w:hAnsi="Arial" w:cs="Arial"/>
          <w:b w:val="0"/>
          <w:bCs w:val="0"/>
          <w:sz w:val="22"/>
          <w:szCs w:val="22"/>
          <w:u w:val="none"/>
        </w:rPr>
      </w:pPr>
      <w:r w:rsidRPr="0041755C">
        <w:rPr>
          <w:rFonts w:ascii="Arial" w:hAnsi="Arial" w:cs="Arial"/>
          <w:b w:val="0"/>
          <w:bCs w:val="0"/>
          <w:sz w:val="22"/>
          <w:szCs w:val="22"/>
          <w:u w:val="none"/>
        </w:rPr>
        <w:t>Navigationsinstrumente im Salon sowie auf der Flybridge sowie die  Lichter</w:t>
      </w:r>
    </w:p>
    <w:p w:rsidR="0041755C" w:rsidRPr="0041755C" w:rsidRDefault="0041755C" w:rsidP="0041755C">
      <w:pPr>
        <w:pStyle w:val="Naslov1"/>
        <w:numPr>
          <w:ilvl w:val="1"/>
          <w:numId w:val="14"/>
        </w:numPr>
        <w:ind w:right="-108"/>
        <w:rPr>
          <w:rFonts w:ascii="Arial" w:hAnsi="Arial" w:cs="Arial"/>
          <w:b w:val="0"/>
          <w:bCs w:val="0"/>
          <w:sz w:val="22"/>
          <w:szCs w:val="22"/>
          <w:u w:val="none"/>
        </w:rPr>
      </w:pPr>
      <w:r w:rsidRPr="0041755C">
        <w:rPr>
          <w:rFonts w:ascii="Arial" w:hAnsi="Arial" w:cs="Arial"/>
          <w:b w:val="0"/>
          <w:bCs w:val="0"/>
          <w:sz w:val="22"/>
          <w:szCs w:val="22"/>
          <w:u w:val="none"/>
        </w:rPr>
        <w:t>Funktionieren von Klimaanlage, Generator und Kühlschrank</w:t>
      </w:r>
    </w:p>
    <w:p w:rsidR="0041755C" w:rsidRPr="0041755C" w:rsidRDefault="0041755C" w:rsidP="0041755C">
      <w:pPr>
        <w:pStyle w:val="Naslov1"/>
        <w:numPr>
          <w:ilvl w:val="1"/>
          <w:numId w:val="14"/>
        </w:numPr>
        <w:ind w:right="-108"/>
        <w:rPr>
          <w:rFonts w:ascii="Arial" w:hAnsi="Arial" w:cs="Arial"/>
          <w:b w:val="0"/>
          <w:bCs w:val="0"/>
          <w:sz w:val="22"/>
          <w:szCs w:val="22"/>
          <w:u w:val="none"/>
        </w:rPr>
      </w:pPr>
      <w:r w:rsidRPr="0041755C">
        <w:rPr>
          <w:rFonts w:ascii="Arial" w:hAnsi="Arial" w:cs="Arial"/>
          <w:b w:val="0"/>
          <w:bCs w:val="0"/>
          <w:sz w:val="22"/>
          <w:szCs w:val="22"/>
          <w:u w:val="none"/>
        </w:rPr>
        <w:t xml:space="preserve">Beiboot einschließlich </w:t>
      </w:r>
      <w:bookmarkStart w:id="0" w:name="_GoBack"/>
      <w:bookmarkEnd w:id="0"/>
    </w:p>
    <w:p w:rsidR="0041755C" w:rsidRPr="0041755C" w:rsidRDefault="0041755C" w:rsidP="0041755C">
      <w:pPr>
        <w:pStyle w:val="Naslov1"/>
        <w:numPr>
          <w:ilvl w:val="1"/>
          <w:numId w:val="14"/>
        </w:numPr>
        <w:ind w:right="-108"/>
        <w:rPr>
          <w:rFonts w:ascii="Arial" w:hAnsi="Arial" w:cs="Arial"/>
          <w:b w:val="0"/>
          <w:bCs w:val="0"/>
          <w:sz w:val="22"/>
          <w:szCs w:val="22"/>
          <w:u w:val="none"/>
        </w:rPr>
      </w:pPr>
      <w:r w:rsidRPr="0041755C">
        <w:rPr>
          <w:rFonts w:ascii="Arial" w:hAnsi="Arial" w:cs="Arial"/>
          <w:b w:val="0"/>
          <w:bCs w:val="0"/>
          <w:sz w:val="22"/>
          <w:szCs w:val="22"/>
          <w:u w:val="none"/>
        </w:rPr>
        <w:t>Funktionieren der hydraulischen Gangway und der Ankerwinsch</w:t>
      </w:r>
    </w:p>
    <w:p w:rsidR="0041755C" w:rsidRPr="0041755C" w:rsidRDefault="0041755C" w:rsidP="0041755C">
      <w:pPr>
        <w:pStyle w:val="Naslov1"/>
        <w:numPr>
          <w:ilvl w:val="1"/>
          <w:numId w:val="14"/>
        </w:numPr>
        <w:ind w:right="-108"/>
        <w:rPr>
          <w:rFonts w:ascii="Arial" w:hAnsi="Arial" w:cs="Arial"/>
          <w:b w:val="0"/>
          <w:bCs w:val="0"/>
          <w:sz w:val="22"/>
          <w:szCs w:val="22"/>
          <w:u w:val="none"/>
        </w:rPr>
      </w:pPr>
      <w:r w:rsidRPr="0041755C">
        <w:rPr>
          <w:rFonts w:ascii="Arial" w:hAnsi="Arial" w:cs="Arial"/>
          <w:b w:val="0"/>
          <w:bCs w:val="0"/>
          <w:sz w:val="22"/>
          <w:szCs w:val="22"/>
          <w:u w:val="none"/>
        </w:rPr>
        <w:t>Stand des Diesel-  und Wassertanks sowie des Beiboottanks</w:t>
      </w:r>
    </w:p>
    <w:p w:rsidR="0041755C" w:rsidRPr="0041755C" w:rsidRDefault="0041755C" w:rsidP="0041755C">
      <w:pPr>
        <w:pStyle w:val="Naslov1"/>
        <w:ind w:right="-108"/>
        <w:rPr>
          <w:rFonts w:ascii="Arial" w:hAnsi="Arial" w:cs="Arial"/>
          <w:b w:val="0"/>
          <w:bCs w:val="0"/>
          <w:sz w:val="22"/>
          <w:szCs w:val="22"/>
          <w:u w:val="none"/>
        </w:rPr>
      </w:pPr>
    </w:p>
    <w:p w:rsidR="0041755C" w:rsidRPr="0041755C" w:rsidRDefault="0041755C" w:rsidP="0041755C">
      <w:pPr>
        <w:pStyle w:val="Naslov1"/>
        <w:ind w:right="-108"/>
        <w:rPr>
          <w:rFonts w:ascii="Arial" w:hAnsi="Arial" w:cs="Arial"/>
          <w:b w:val="0"/>
          <w:bCs w:val="0"/>
          <w:sz w:val="22"/>
          <w:szCs w:val="22"/>
          <w:u w:val="none"/>
        </w:rPr>
      </w:pPr>
      <w:r w:rsidRPr="0041755C">
        <w:rPr>
          <w:rFonts w:ascii="Arial" w:hAnsi="Arial" w:cs="Arial"/>
          <w:b w:val="0"/>
          <w:bCs w:val="0"/>
          <w:sz w:val="22"/>
          <w:szCs w:val="22"/>
          <w:u w:val="none"/>
        </w:rPr>
        <w:t>Überprüfen Sie auch, ob Sie ausreichend Ausrüstungsgegenstände für die Pantry haben, sehr gerne statten wir die Yacht über Ihren Wunsch mit zusätzlichen Ausrüstungsgegenständen aus.</w:t>
      </w:r>
    </w:p>
    <w:p w:rsidR="0041755C" w:rsidRPr="0041755C" w:rsidRDefault="0041755C" w:rsidP="0041755C">
      <w:pPr>
        <w:pStyle w:val="Naslov1"/>
        <w:ind w:right="-108"/>
        <w:rPr>
          <w:rFonts w:ascii="Arial" w:hAnsi="Arial" w:cs="Arial"/>
          <w:b w:val="0"/>
          <w:bCs w:val="0"/>
          <w:sz w:val="22"/>
          <w:szCs w:val="22"/>
          <w:u w:val="none"/>
        </w:rPr>
      </w:pPr>
    </w:p>
    <w:p w:rsidR="0041755C" w:rsidRPr="0041755C" w:rsidRDefault="0041755C" w:rsidP="0041755C">
      <w:pPr>
        <w:pStyle w:val="Naslov1"/>
        <w:ind w:right="-108"/>
        <w:rPr>
          <w:rFonts w:ascii="Arial" w:hAnsi="Arial" w:cs="Arial"/>
          <w:b w:val="0"/>
          <w:bCs w:val="0"/>
          <w:sz w:val="22"/>
          <w:szCs w:val="22"/>
          <w:u w:val="none"/>
        </w:rPr>
      </w:pPr>
      <w:r w:rsidRPr="0041755C">
        <w:rPr>
          <w:rFonts w:ascii="Arial" w:hAnsi="Arial" w:cs="Arial"/>
          <w:b w:val="0"/>
          <w:bCs w:val="0"/>
          <w:sz w:val="22"/>
          <w:szCs w:val="22"/>
          <w:u w:val="none"/>
        </w:rPr>
        <w:t>Bitte beachten Sie, dass wir die Propeller durch Abtauchen überprüft haben; sollten Sie beim Auslaufen der  Meinung sein, dass die Propeller oder die Welle unwucht sind, bitte teilen Sie uns dies sofort mit.</w:t>
      </w:r>
    </w:p>
    <w:p w:rsidR="0041755C" w:rsidRPr="0041755C" w:rsidRDefault="0041755C" w:rsidP="0041755C">
      <w:pPr>
        <w:pStyle w:val="Naslov1"/>
        <w:ind w:right="-108"/>
        <w:rPr>
          <w:rFonts w:ascii="Arial" w:hAnsi="Arial" w:cs="Arial"/>
          <w:b w:val="0"/>
          <w:bCs w:val="0"/>
          <w:sz w:val="22"/>
          <w:szCs w:val="22"/>
          <w:u w:val="none"/>
        </w:rPr>
      </w:pPr>
      <w:r w:rsidRPr="0041755C">
        <w:rPr>
          <w:rFonts w:ascii="Arial" w:hAnsi="Arial" w:cs="Arial"/>
          <w:b w:val="0"/>
          <w:bCs w:val="0"/>
          <w:sz w:val="22"/>
          <w:szCs w:val="22"/>
          <w:u w:val="none"/>
        </w:rPr>
        <w:t>In diesem Sinne wünschen wir ihnen einen erholsamen und problemlosen Urlaub!</w:t>
      </w:r>
    </w:p>
    <w:p w:rsidR="0041755C" w:rsidRDefault="0041755C" w:rsidP="0041755C">
      <w:pPr>
        <w:pStyle w:val="Naslov1"/>
        <w:ind w:right="-108"/>
        <w:rPr>
          <w:b w:val="0"/>
          <w:i/>
          <w:sz w:val="29"/>
          <w:szCs w:val="29"/>
          <w:u w:val="none"/>
        </w:rPr>
      </w:pPr>
      <w:r w:rsidRPr="0041755C">
        <w:rPr>
          <w:b w:val="0"/>
          <w:sz w:val="29"/>
          <w:szCs w:val="29"/>
          <w:u w:val="none"/>
        </w:rPr>
        <w:br/>
      </w:r>
      <w:r w:rsidRPr="0041755C">
        <w:rPr>
          <w:b w:val="0"/>
          <w:i/>
          <w:sz w:val="29"/>
          <w:szCs w:val="29"/>
          <w:u w:val="none"/>
        </w:rPr>
        <w:t>Ihre Offshore Boote crew</w:t>
      </w:r>
    </w:p>
    <w:p w:rsidR="0041755C" w:rsidRDefault="00B055FD" w:rsidP="00570D9E">
      <w:pPr>
        <w:pStyle w:val="Naslov1"/>
        <w:ind w:right="-108"/>
        <w:rPr>
          <w:rFonts w:ascii="Arial" w:hAnsi="Arial" w:cs="Arial"/>
          <w:bCs w:val="0"/>
          <w:sz w:val="34"/>
          <w:szCs w:val="34"/>
        </w:rPr>
      </w:pPr>
      <w:r>
        <w:rPr>
          <w:b w:val="0"/>
          <w:bCs w:val="0"/>
          <w:sz w:val="24"/>
          <w:u w:val="none"/>
        </w:rPr>
        <w:br w:type="page"/>
      </w:r>
    </w:p>
    <w:p w:rsidR="00570D9E" w:rsidRPr="0041755C" w:rsidRDefault="00570D9E" w:rsidP="00570D9E">
      <w:pPr>
        <w:pStyle w:val="Naslov1"/>
        <w:ind w:right="-108"/>
        <w:rPr>
          <w:rFonts w:ascii="Arial" w:hAnsi="Arial" w:cs="Arial"/>
          <w:bCs w:val="0"/>
          <w:szCs w:val="32"/>
          <w:u w:val="none"/>
        </w:rPr>
      </w:pPr>
      <w:r w:rsidRPr="0041755C">
        <w:rPr>
          <w:rFonts w:ascii="Arial" w:hAnsi="Arial" w:cs="Arial"/>
          <w:bCs w:val="0"/>
          <w:szCs w:val="32"/>
        </w:rPr>
        <w:t>Was Sie unbedingt über die Bordelektrik wissen müssen</w:t>
      </w:r>
      <w:r w:rsidRPr="0041755C">
        <w:rPr>
          <w:rFonts w:ascii="Arial" w:hAnsi="Arial" w:cs="Arial"/>
          <w:bCs w:val="0"/>
          <w:szCs w:val="32"/>
          <w:u w:val="none"/>
        </w:rPr>
        <w:t>!</w:t>
      </w:r>
    </w:p>
    <w:p w:rsidR="00570D9E" w:rsidRDefault="00570D9E" w:rsidP="00570D9E"/>
    <w:p w:rsidR="005E3193" w:rsidRDefault="00D74ADA" w:rsidP="00570D9E">
      <w:r>
        <w:pict>
          <v:shape id="_x0000_i1027" type="#_x0000_t75" style="width:217.5pt;height:222pt">
            <v:imagedata r:id="rId12" o:title="Vento und Antares 005" croptop="-737f" cropbottom="575f" cropleft="10450f" cropright="12094f" gain="69719f"/>
          </v:shape>
        </w:pict>
      </w:r>
      <w:r>
        <w:rPr>
          <w:noProof/>
        </w:rPr>
        <w:pict>
          <v:shapetype id="_x0000_t202" coordsize="21600,21600" o:spt="202" path="m,l,21600r21600,l21600,xe">
            <v:stroke joinstyle="miter"/>
            <v:path gradientshapeok="t" o:connecttype="rect"/>
          </v:shapetype>
          <v:shape id="_x0000_s1026" type="#_x0000_t202" style="position:absolute;margin-left:252pt;margin-top:6.45pt;width:234pt;height:207pt;z-index:251621888;mso-position-horizontal-relative:text;mso-position-vertical-relative:text">
            <v:textbox style="mso-next-textbox:#_x0000_s1026">
              <w:txbxContent>
                <w:p w:rsidR="00315D19" w:rsidRPr="00AA3DBF" w:rsidRDefault="00315D19" w:rsidP="00570D9E">
                  <w:pPr>
                    <w:rPr>
                      <w:rFonts w:ascii="Arial" w:hAnsi="Arial" w:cs="Arial"/>
                      <w:sz w:val="22"/>
                      <w:szCs w:val="22"/>
                    </w:rPr>
                  </w:pPr>
                  <w:r w:rsidRPr="00AA3DBF">
                    <w:rPr>
                      <w:rFonts w:ascii="Arial" w:hAnsi="Arial" w:cs="Arial"/>
                      <w:sz w:val="22"/>
                      <w:szCs w:val="22"/>
                    </w:rPr>
                    <w:t>Eines der heikelsten Themen auf jeder Yacht ist die Bordelektrik. Hier müssen Sie unbedingt wissen:</w:t>
                  </w:r>
                </w:p>
                <w:p w:rsidR="00315D19" w:rsidRPr="00AA3DBF" w:rsidRDefault="00315D19" w:rsidP="00570D9E">
                  <w:pPr>
                    <w:rPr>
                      <w:rFonts w:ascii="Arial" w:hAnsi="Arial" w:cs="Arial"/>
                      <w:sz w:val="22"/>
                      <w:szCs w:val="22"/>
                    </w:rPr>
                  </w:pPr>
                </w:p>
                <w:p w:rsidR="00315D19" w:rsidRPr="00AA3DBF" w:rsidRDefault="00315D19" w:rsidP="00570D9E">
                  <w:pPr>
                    <w:rPr>
                      <w:rFonts w:ascii="Arial" w:hAnsi="Arial" w:cs="Arial"/>
                      <w:sz w:val="22"/>
                      <w:szCs w:val="22"/>
                    </w:rPr>
                  </w:pPr>
                  <w:r w:rsidRPr="00AA3DBF">
                    <w:rPr>
                      <w:rFonts w:ascii="Arial" w:hAnsi="Arial" w:cs="Arial"/>
                      <w:sz w:val="22"/>
                      <w:szCs w:val="22"/>
                    </w:rPr>
                    <w:t>Die Yacht hat ein 220 Volt Elektrosystemsystem – am Steuerstand ba</w:t>
                  </w:r>
                  <w:r>
                    <w:rPr>
                      <w:rFonts w:ascii="Arial" w:hAnsi="Arial" w:cs="Arial"/>
                      <w:sz w:val="22"/>
                      <w:szCs w:val="22"/>
                    </w:rPr>
                    <w:t>ckbordseitig unten -  und ein 24</w:t>
                  </w:r>
                  <w:r w:rsidRPr="00AA3DBF">
                    <w:rPr>
                      <w:rFonts w:ascii="Arial" w:hAnsi="Arial" w:cs="Arial"/>
                      <w:sz w:val="22"/>
                      <w:szCs w:val="22"/>
                    </w:rPr>
                    <w:t xml:space="preserve"> Volt Stromsystem – am Steuerstand oben. </w:t>
                  </w:r>
                </w:p>
                <w:p w:rsidR="00315D19" w:rsidRPr="00AA3DBF" w:rsidRDefault="00315D19" w:rsidP="00570D9E">
                  <w:pPr>
                    <w:rPr>
                      <w:rFonts w:ascii="Arial" w:hAnsi="Arial" w:cs="Arial"/>
                      <w:sz w:val="22"/>
                      <w:szCs w:val="22"/>
                    </w:rPr>
                  </w:pPr>
                </w:p>
                <w:p w:rsidR="00315D19" w:rsidRPr="00AA3DBF" w:rsidRDefault="00315D19" w:rsidP="00570D9E">
                  <w:pPr>
                    <w:rPr>
                      <w:rFonts w:ascii="Arial" w:hAnsi="Arial" w:cs="Arial"/>
                      <w:sz w:val="22"/>
                      <w:szCs w:val="22"/>
                    </w:rPr>
                  </w:pPr>
                  <w:r w:rsidRPr="00AA3DBF">
                    <w:rPr>
                      <w:rFonts w:ascii="Arial" w:hAnsi="Arial" w:cs="Arial"/>
                      <w:sz w:val="22"/>
                      <w:szCs w:val="22"/>
                    </w:rPr>
                    <w:t>Dazu gibt es noch den Generator, der am 220 Volt Elektropan</w:t>
                  </w:r>
                  <w:r>
                    <w:rPr>
                      <w:rFonts w:ascii="Arial" w:hAnsi="Arial" w:cs="Arial"/>
                      <w:sz w:val="22"/>
                      <w:szCs w:val="22"/>
                    </w:rPr>
                    <w:t>e</w:t>
                  </w:r>
                  <w:r w:rsidRPr="00AA3DBF">
                    <w:rPr>
                      <w:rFonts w:ascii="Arial" w:hAnsi="Arial" w:cs="Arial"/>
                      <w:sz w:val="22"/>
                      <w:szCs w:val="22"/>
                    </w:rPr>
                    <w:t>el gestartet wird</w:t>
                  </w:r>
                </w:p>
                <w:p w:rsidR="00315D19" w:rsidRDefault="00315D19" w:rsidP="00570D9E"/>
              </w:txbxContent>
            </v:textbox>
          </v:shape>
        </w:pict>
      </w:r>
    </w:p>
    <w:p w:rsidR="005E3193" w:rsidRDefault="005E3193" w:rsidP="00570D9E"/>
    <w:p w:rsidR="00570D9E" w:rsidRPr="00BF31FC" w:rsidRDefault="00D74ADA" w:rsidP="00570D9E">
      <w:r>
        <w:pict>
          <v:shape id="_x0000_i1028" type="#_x0000_t75" style="width:252pt;height:128.25pt">
            <v:imagedata r:id="rId13" o:title="Vento und Antares 001"/>
          </v:shape>
        </w:pict>
      </w:r>
    </w:p>
    <w:p w:rsidR="00570D9E" w:rsidRDefault="00570D9E" w:rsidP="00570D9E"/>
    <w:p w:rsidR="00570D9E" w:rsidRDefault="00570D9E" w:rsidP="00570D9E"/>
    <w:p w:rsidR="00570D9E" w:rsidRPr="009858CE" w:rsidRDefault="000D65B1" w:rsidP="00B055FD">
      <w:pPr>
        <w:rPr>
          <w:rFonts w:ascii="Arial" w:hAnsi="Arial" w:cs="Arial"/>
          <w:sz w:val="32"/>
          <w:szCs w:val="32"/>
          <w:u w:val="single"/>
        </w:rPr>
      </w:pPr>
      <w:r>
        <w:rPr>
          <w:rFonts w:ascii="Arial" w:hAnsi="Arial" w:cs="Arial"/>
          <w:b/>
          <w:sz w:val="32"/>
          <w:szCs w:val="32"/>
          <w:u w:val="single"/>
        </w:rPr>
        <w:t>Das 24</w:t>
      </w:r>
      <w:r w:rsidR="00570D9E" w:rsidRPr="009858CE">
        <w:rPr>
          <w:rFonts w:ascii="Arial" w:hAnsi="Arial" w:cs="Arial"/>
          <w:b/>
          <w:sz w:val="32"/>
          <w:szCs w:val="32"/>
          <w:u w:val="single"/>
        </w:rPr>
        <w:t xml:space="preserve"> Volt Bordsystem</w:t>
      </w:r>
      <w:r w:rsidR="00570D9E" w:rsidRPr="009858CE">
        <w:rPr>
          <w:rFonts w:ascii="Arial" w:hAnsi="Arial" w:cs="Arial"/>
          <w:sz w:val="32"/>
          <w:szCs w:val="32"/>
          <w:u w:val="single"/>
        </w:rPr>
        <w:t>:</w:t>
      </w:r>
    </w:p>
    <w:p w:rsidR="00570D9E" w:rsidRDefault="00570D9E" w:rsidP="00570D9E">
      <w:pPr>
        <w:rPr>
          <w:rFonts w:ascii="Arial" w:hAnsi="Arial" w:cs="Arial"/>
        </w:rPr>
      </w:pPr>
    </w:p>
    <w:p w:rsidR="00570D9E" w:rsidRDefault="00570D9E" w:rsidP="00570D9E">
      <w:pPr>
        <w:rPr>
          <w:rFonts w:ascii="Arial" w:hAnsi="Arial" w:cs="Arial"/>
        </w:rPr>
      </w:pPr>
    </w:p>
    <w:p w:rsidR="00570D9E" w:rsidRPr="00B055FD" w:rsidRDefault="00570D9E" w:rsidP="00570D9E">
      <w:pPr>
        <w:rPr>
          <w:rFonts w:ascii="Arial" w:hAnsi="Arial" w:cs="Arial"/>
          <w:sz w:val="22"/>
          <w:szCs w:val="22"/>
        </w:rPr>
      </w:pPr>
      <w:r w:rsidRPr="00B055FD">
        <w:rPr>
          <w:rFonts w:ascii="Arial" w:hAnsi="Arial" w:cs="Arial"/>
          <w:sz w:val="22"/>
          <w:szCs w:val="22"/>
        </w:rPr>
        <w:t xml:space="preserve">Die Yacht hat ein </w:t>
      </w:r>
      <w:r w:rsidR="000D65B1">
        <w:rPr>
          <w:rFonts w:ascii="Arial" w:hAnsi="Arial" w:cs="Arial"/>
          <w:b/>
          <w:sz w:val="22"/>
          <w:szCs w:val="22"/>
        </w:rPr>
        <w:t>24</w:t>
      </w:r>
      <w:r w:rsidRPr="00B055FD">
        <w:rPr>
          <w:rFonts w:ascii="Arial" w:hAnsi="Arial" w:cs="Arial"/>
          <w:b/>
          <w:sz w:val="22"/>
          <w:szCs w:val="22"/>
        </w:rPr>
        <w:t xml:space="preserve"> Volt Stromsystem, das sogenannte Bordsystem,</w:t>
      </w:r>
      <w:r w:rsidRPr="00B055FD">
        <w:rPr>
          <w:rFonts w:ascii="Arial" w:hAnsi="Arial" w:cs="Arial"/>
          <w:sz w:val="22"/>
          <w:szCs w:val="22"/>
        </w:rPr>
        <w:t xml:space="preserve"> das </w:t>
      </w:r>
      <w:r w:rsidRPr="00B055FD">
        <w:rPr>
          <w:rFonts w:ascii="Arial" w:hAnsi="Arial" w:cs="Arial"/>
          <w:b/>
          <w:sz w:val="22"/>
          <w:szCs w:val="22"/>
        </w:rPr>
        <w:t>immer</w:t>
      </w:r>
      <w:r w:rsidRPr="00B055FD">
        <w:rPr>
          <w:rFonts w:ascii="Arial" w:hAnsi="Arial" w:cs="Arial"/>
          <w:sz w:val="22"/>
          <w:szCs w:val="22"/>
        </w:rPr>
        <w:t xml:space="preserve"> </w:t>
      </w:r>
      <w:r w:rsidRPr="00B055FD">
        <w:rPr>
          <w:rFonts w:ascii="Arial" w:hAnsi="Arial" w:cs="Arial"/>
          <w:b/>
          <w:sz w:val="22"/>
          <w:szCs w:val="22"/>
        </w:rPr>
        <w:t>in</w:t>
      </w:r>
      <w:r w:rsidRPr="00B055FD">
        <w:rPr>
          <w:rFonts w:ascii="Arial" w:hAnsi="Arial" w:cs="Arial"/>
          <w:sz w:val="22"/>
          <w:szCs w:val="22"/>
        </w:rPr>
        <w:t xml:space="preserve"> </w:t>
      </w:r>
      <w:r w:rsidRPr="00B055FD">
        <w:rPr>
          <w:rFonts w:ascii="Arial" w:hAnsi="Arial" w:cs="Arial"/>
          <w:b/>
          <w:sz w:val="22"/>
          <w:szCs w:val="22"/>
        </w:rPr>
        <w:t>Betrieb</w:t>
      </w:r>
      <w:r w:rsidRPr="00B055FD">
        <w:rPr>
          <w:rFonts w:ascii="Arial" w:hAnsi="Arial" w:cs="Arial"/>
          <w:sz w:val="22"/>
          <w:szCs w:val="22"/>
        </w:rPr>
        <w:t xml:space="preserve"> ist. Über dieses System werden alle</w:t>
      </w:r>
      <w:r w:rsidRPr="00B055FD">
        <w:rPr>
          <w:rFonts w:ascii="Arial" w:hAnsi="Arial" w:cs="Arial"/>
          <w:b/>
          <w:sz w:val="22"/>
          <w:szCs w:val="22"/>
        </w:rPr>
        <w:t xml:space="preserve"> Stromverbraucher </w:t>
      </w:r>
      <w:r w:rsidRPr="00B055FD">
        <w:rPr>
          <w:rFonts w:ascii="Arial" w:hAnsi="Arial" w:cs="Arial"/>
          <w:sz w:val="22"/>
          <w:szCs w:val="22"/>
        </w:rPr>
        <w:t>gespeist</w:t>
      </w:r>
      <w:r w:rsidRPr="00B055FD">
        <w:rPr>
          <w:rFonts w:ascii="Arial" w:hAnsi="Arial" w:cs="Arial"/>
          <w:b/>
          <w:sz w:val="22"/>
          <w:szCs w:val="22"/>
        </w:rPr>
        <w:t>, die immer</w:t>
      </w:r>
      <w:r w:rsidRPr="00B055FD">
        <w:rPr>
          <w:rFonts w:ascii="Arial" w:hAnsi="Arial" w:cs="Arial"/>
          <w:sz w:val="22"/>
          <w:szCs w:val="22"/>
        </w:rPr>
        <w:t xml:space="preserve"> – d.h. auch während der Fahrt -  </w:t>
      </w:r>
      <w:r w:rsidRPr="00B055FD">
        <w:rPr>
          <w:rFonts w:ascii="Arial" w:hAnsi="Arial" w:cs="Arial"/>
          <w:b/>
          <w:sz w:val="22"/>
          <w:szCs w:val="22"/>
        </w:rPr>
        <w:t>gebraucht werden</w:t>
      </w:r>
      <w:r w:rsidRPr="00B055FD">
        <w:rPr>
          <w:rFonts w:ascii="Arial" w:hAnsi="Arial" w:cs="Arial"/>
          <w:sz w:val="22"/>
          <w:szCs w:val="22"/>
        </w:rPr>
        <w:t xml:space="preserve"> wie div. Lichter und  Instrumente, Kühlschränke, Toiletten, Ankerwinch, Stereoanlage usw.</w:t>
      </w:r>
    </w:p>
    <w:p w:rsidR="00570D9E" w:rsidRPr="00B055FD" w:rsidRDefault="00570D9E" w:rsidP="00570D9E">
      <w:pPr>
        <w:rPr>
          <w:rFonts w:ascii="Arial" w:hAnsi="Arial" w:cs="Arial"/>
          <w:sz w:val="22"/>
          <w:szCs w:val="22"/>
        </w:rPr>
      </w:pPr>
    </w:p>
    <w:p w:rsidR="00570D9E" w:rsidRPr="00B055FD" w:rsidRDefault="00570D9E" w:rsidP="00570D9E">
      <w:pPr>
        <w:rPr>
          <w:rFonts w:ascii="Arial" w:hAnsi="Arial" w:cs="Arial"/>
          <w:sz w:val="22"/>
          <w:szCs w:val="22"/>
        </w:rPr>
      </w:pPr>
      <w:r w:rsidRPr="00B055FD">
        <w:rPr>
          <w:rFonts w:ascii="Arial" w:hAnsi="Arial" w:cs="Arial"/>
          <w:b/>
          <w:sz w:val="22"/>
          <w:szCs w:val="22"/>
        </w:rPr>
        <w:t>Dieses Bordsystem wird über die Batterien gespeist,</w:t>
      </w:r>
      <w:r w:rsidRPr="00B055FD">
        <w:rPr>
          <w:rFonts w:ascii="Arial" w:hAnsi="Arial" w:cs="Arial"/>
          <w:sz w:val="22"/>
          <w:szCs w:val="22"/>
        </w:rPr>
        <w:t xml:space="preserve"> was bedeutet, dass Energie nicht unbeschränkt vorhanden ist, sondern dass die Batterien immer wieder nachgeladen werden müssen. </w:t>
      </w:r>
      <w:r w:rsidRPr="00B055FD">
        <w:rPr>
          <w:rFonts w:ascii="Arial" w:hAnsi="Arial" w:cs="Arial"/>
          <w:sz w:val="22"/>
          <w:szCs w:val="22"/>
        </w:rPr>
        <w:br/>
      </w:r>
    </w:p>
    <w:p w:rsidR="00570D9E" w:rsidRPr="00B055FD" w:rsidRDefault="00570D9E" w:rsidP="00570D9E">
      <w:pPr>
        <w:rPr>
          <w:rFonts w:ascii="Arial" w:hAnsi="Arial" w:cs="Arial"/>
          <w:sz w:val="22"/>
          <w:szCs w:val="22"/>
        </w:rPr>
      </w:pPr>
      <w:r w:rsidRPr="00B055FD">
        <w:rPr>
          <w:rFonts w:ascii="Arial" w:hAnsi="Arial" w:cs="Arial"/>
          <w:b/>
          <w:sz w:val="22"/>
          <w:szCs w:val="22"/>
        </w:rPr>
        <w:t>Nachgeladen werden die Batterien</w:t>
      </w:r>
      <w:r w:rsidRPr="00B055FD">
        <w:rPr>
          <w:rFonts w:ascii="Arial" w:hAnsi="Arial" w:cs="Arial"/>
          <w:sz w:val="22"/>
          <w:szCs w:val="22"/>
        </w:rPr>
        <w:t xml:space="preserve"> entweder:</w:t>
      </w:r>
    </w:p>
    <w:p w:rsidR="00570D9E" w:rsidRPr="00B055FD" w:rsidRDefault="00570D9E" w:rsidP="00570D9E">
      <w:pPr>
        <w:rPr>
          <w:rFonts w:ascii="Arial" w:hAnsi="Arial" w:cs="Arial"/>
          <w:sz w:val="22"/>
          <w:szCs w:val="22"/>
        </w:rPr>
      </w:pPr>
    </w:p>
    <w:p w:rsidR="00570D9E" w:rsidRPr="00B055FD" w:rsidRDefault="00570D9E" w:rsidP="00570D9E">
      <w:pPr>
        <w:rPr>
          <w:rFonts w:ascii="Arial" w:hAnsi="Arial" w:cs="Arial"/>
          <w:sz w:val="22"/>
          <w:szCs w:val="22"/>
        </w:rPr>
      </w:pPr>
      <w:r w:rsidRPr="00B055FD">
        <w:rPr>
          <w:rFonts w:ascii="Arial" w:hAnsi="Arial" w:cs="Arial"/>
          <w:sz w:val="22"/>
          <w:szCs w:val="22"/>
        </w:rPr>
        <w:t xml:space="preserve">- bei </w:t>
      </w:r>
      <w:r w:rsidRPr="00B055FD">
        <w:rPr>
          <w:rFonts w:ascii="Arial" w:hAnsi="Arial" w:cs="Arial"/>
          <w:b/>
          <w:sz w:val="22"/>
          <w:szCs w:val="22"/>
        </w:rPr>
        <w:t>laufenden Motoren</w:t>
      </w:r>
      <w:r w:rsidRPr="00B055FD">
        <w:rPr>
          <w:rFonts w:ascii="Arial" w:hAnsi="Arial" w:cs="Arial"/>
          <w:sz w:val="22"/>
          <w:szCs w:val="22"/>
        </w:rPr>
        <w:t xml:space="preserve"> durch die </w:t>
      </w:r>
      <w:r w:rsidRPr="00B055FD">
        <w:rPr>
          <w:rFonts w:ascii="Arial" w:hAnsi="Arial" w:cs="Arial"/>
          <w:b/>
          <w:sz w:val="22"/>
          <w:szCs w:val="22"/>
        </w:rPr>
        <w:t>Lichtmaschinen</w:t>
      </w:r>
      <w:r w:rsidRPr="00B055FD">
        <w:rPr>
          <w:rFonts w:ascii="Arial" w:hAnsi="Arial" w:cs="Arial"/>
          <w:sz w:val="22"/>
          <w:szCs w:val="22"/>
        </w:rPr>
        <w:t>,</w:t>
      </w:r>
    </w:p>
    <w:p w:rsidR="00570D9E" w:rsidRPr="00B055FD" w:rsidRDefault="00570D9E" w:rsidP="00570D9E">
      <w:pPr>
        <w:rPr>
          <w:rFonts w:ascii="Arial" w:hAnsi="Arial" w:cs="Arial"/>
          <w:sz w:val="22"/>
          <w:szCs w:val="22"/>
        </w:rPr>
      </w:pPr>
      <w:r w:rsidRPr="00B055FD">
        <w:rPr>
          <w:rFonts w:ascii="Arial" w:hAnsi="Arial" w:cs="Arial"/>
          <w:sz w:val="22"/>
          <w:szCs w:val="22"/>
        </w:rPr>
        <w:t xml:space="preserve">- wenn die Yacht am </w:t>
      </w:r>
      <w:r w:rsidRPr="00B055FD">
        <w:rPr>
          <w:rFonts w:ascii="Arial" w:hAnsi="Arial" w:cs="Arial"/>
          <w:b/>
          <w:sz w:val="22"/>
          <w:szCs w:val="22"/>
        </w:rPr>
        <w:t>Landstrom</w:t>
      </w:r>
      <w:r w:rsidRPr="00B055FD">
        <w:rPr>
          <w:rFonts w:ascii="Arial" w:hAnsi="Arial" w:cs="Arial"/>
          <w:sz w:val="22"/>
          <w:szCs w:val="22"/>
        </w:rPr>
        <w:t xml:space="preserve"> angeschl</w:t>
      </w:r>
      <w:r w:rsidR="00AA3DBF">
        <w:rPr>
          <w:rFonts w:ascii="Arial" w:hAnsi="Arial" w:cs="Arial"/>
          <w:sz w:val="22"/>
          <w:szCs w:val="22"/>
        </w:rPr>
        <w:t>ossen ist und gleichzeitig das</w:t>
      </w:r>
      <w:r w:rsidRPr="00B055FD">
        <w:rPr>
          <w:rFonts w:ascii="Arial" w:hAnsi="Arial" w:cs="Arial"/>
          <w:sz w:val="22"/>
          <w:szCs w:val="22"/>
        </w:rPr>
        <w:t xml:space="preserve">  </w:t>
      </w:r>
    </w:p>
    <w:p w:rsidR="00570D9E" w:rsidRPr="00B055FD" w:rsidRDefault="00570D9E" w:rsidP="00570D9E">
      <w:pPr>
        <w:rPr>
          <w:rFonts w:ascii="Arial" w:hAnsi="Arial" w:cs="Arial"/>
          <w:sz w:val="22"/>
          <w:szCs w:val="22"/>
        </w:rPr>
      </w:pPr>
      <w:r w:rsidRPr="00B055FD">
        <w:rPr>
          <w:rFonts w:ascii="Arial" w:hAnsi="Arial" w:cs="Arial"/>
          <w:sz w:val="22"/>
          <w:szCs w:val="22"/>
        </w:rPr>
        <w:t xml:space="preserve">  </w:t>
      </w:r>
      <w:r w:rsidRPr="00B055FD">
        <w:rPr>
          <w:rFonts w:ascii="Arial" w:hAnsi="Arial" w:cs="Arial"/>
          <w:b/>
          <w:sz w:val="22"/>
          <w:szCs w:val="22"/>
        </w:rPr>
        <w:t>Batterieladegerät</w:t>
      </w:r>
      <w:r w:rsidRPr="00B055FD">
        <w:rPr>
          <w:rFonts w:ascii="Arial" w:hAnsi="Arial" w:cs="Arial"/>
          <w:sz w:val="22"/>
          <w:szCs w:val="22"/>
        </w:rPr>
        <w:t xml:space="preserve"> (</w:t>
      </w:r>
      <w:r w:rsidRPr="00B055FD">
        <w:rPr>
          <w:rFonts w:ascii="Arial" w:hAnsi="Arial" w:cs="Arial"/>
          <w:b/>
          <w:sz w:val="22"/>
          <w:szCs w:val="22"/>
        </w:rPr>
        <w:t>battery Charger)</w:t>
      </w:r>
      <w:r w:rsidRPr="00B055FD">
        <w:rPr>
          <w:rFonts w:ascii="Arial" w:hAnsi="Arial" w:cs="Arial"/>
          <w:sz w:val="22"/>
          <w:szCs w:val="22"/>
        </w:rPr>
        <w:t xml:space="preserve">  - dieses wandelt die  220 Volt aus der Steckdose </w:t>
      </w:r>
    </w:p>
    <w:p w:rsidR="00570D9E" w:rsidRPr="00B055FD" w:rsidRDefault="005D6C62" w:rsidP="00570D9E">
      <w:pPr>
        <w:rPr>
          <w:rFonts w:ascii="Arial" w:hAnsi="Arial" w:cs="Arial"/>
          <w:sz w:val="22"/>
          <w:szCs w:val="22"/>
        </w:rPr>
      </w:pPr>
      <w:r>
        <w:rPr>
          <w:rFonts w:ascii="Arial" w:hAnsi="Arial" w:cs="Arial"/>
          <w:sz w:val="22"/>
          <w:szCs w:val="22"/>
        </w:rPr>
        <w:t xml:space="preserve">  in 24</w:t>
      </w:r>
      <w:r w:rsidR="00570D9E" w:rsidRPr="00B055FD">
        <w:rPr>
          <w:rFonts w:ascii="Arial" w:hAnsi="Arial" w:cs="Arial"/>
          <w:sz w:val="22"/>
          <w:szCs w:val="22"/>
        </w:rPr>
        <w:t xml:space="preserve"> Volt für die Batterien um - eingeschalten ist oder</w:t>
      </w:r>
      <w:r w:rsidR="00570D9E" w:rsidRPr="00B055FD">
        <w:rPr>
          <w:rFonts w:ascii="Arial" w:hAnsi="Arial" w:cs="Arial"/>
          <w:sz w:val="22"/>
          <w:szCs w:val="22"/>
        </w:rPr>
        <w:br/>
        <w:t xml:space="preserve">- wenn der </w:t>
      </w:r>
      <w:r w:rsidR="00570D9E" w:rsidRPr="00B055FD">
        <w:rPr>
          <w:rFonts w:ascii="Arial" w:hAnsi="Arial" w:cs="Arial"/>
          <w:b/>
          <w:sz w:val="22"/>
          <w:szCs w:val="22"/>
        </w:rPr>
        <w:t>Generator l</w:t>
      </w:r>
      <w:r w:rsidR="00570D9E" w:rsidRPr="00B055FD">
        <w:rPr>
          <w:rFonts w:ascii="Arial" w:hAnsi="Arial" w:cs="Arial"/>
          <w:sz w:val="22"/>
          <w:szCs w:val="22"/>
        </w:rPr>
        <w:t xml:space="preserve">äuft und das </w:t>
      </w:r>
      <w:r w:rsidR="00570D9E" w:rsidRPr="00B055FD">
        <w:rPr>
          <w:rFonts w:ascii="Arial" w:hAnsi="Arial" w:cs="Arial"/>
          <w:b/>
          <w:sz w:val="22"/>
          <w:szCs w:val="22"/>
        </w:rPr>
        <w:t>Batterieladerat</w:t>
      </w:r>
      <w:r w:rsidR="00570D9E" w:rsidRPr="00B055FD">
        <w:rPr>
          <w:rFonts w:ascii="Arial" w:hAnsi="Arial" w:cs="Arial"/>
          <w:sz w:val="22"/>
          <w:szCs w:val="22"/>
        </w:rPr>
        <w:t xml:space="preserve"> eingeschalten ist.</w:t>
      </w:r>
    </w:p>
    <w:p w:rsidR="00570D9E" w:rsidRPr="00B055FD" w:rsidRDefault="00570D9E" w:rsidP="00570D9E">
      <w:pPr>
        <w:rPr>
          <w:rFonts w:ascii="Arial" w:hAnsi="Arial" w:cs="Arial"/>
          <w:sz w:val="22"/>
          <w:szCs w:val="22"/>
        </w:rPr>
      </w:pPr>
    </w:p>
    <w:p w:rsidR="00570D9E" w:rsidRPr="00B055FD" w:rsidRDefault="005D6C62" w:rsidP="00570D9E">
      <w:pPr>
        <w:rPr>
          <w:rFonts w:ascii="Arial" w:hAnsi="Arial" w:cs="Arial"/>
          <w:sz w:val="22"/>
          <w:szCs w:val="22"/>
        </w:rPr>
      </w:pPr>
      <w:r>
        <w:rPr>
          <w:rFonts w:ascii="Arial" w:hAnsi="Arial" w:cs="Arial"/>
          <w:sz w:val="22"/>
          <w:szCs w:val="22"/>
        </w:rPr>
        <w:lastRenderedPageBreak/>
        <w:t>Da die Energie für das 24</w:t>
      </w:r>
      <w:r w:rsidR="00570D9E" w:rsidRPr="00B055FD">
        <w:rPr>
          <w:rFonts w:ascii="Arial" w:hAnsi="Arial" w:cs="Arial"/>
          <w:sz w:val="22"/>
          <w:szCs w:val="22"/>
        </w:rPr>
        <w:t xml:space="preserve"> Voltsystem immer wieder erzeugt werden muss,  ist es unbedingt notwendig mit dem </w:t>
      </w:r>
      <w:r w:rsidR="00570D9E" w:rsidRPr="00B055FD">
        <w:rPr>
          <w:rFonts w:ascii="Arial" w:hAnsi="Arial" w:cs="Arial"/>
          <w:b/>
          <w:sz w:val="22"/>
          <w:szCs w:val="22"/>
        </w:rPr>
        <w:t>Stromverbrauch sehr sparsam umzugehen</w:t>
      </w:r>
      <w:r w:rsidR="00570D9E" w:rsidRPr="00B055FD">
        <w:rPr>
          <w:rFonts w:ascii="Arial" w:hAnsi="Arial" w:cs="Arial"/>
          <w:sz w:val="22"/>
          <w:szCs w:val="22"/>
        </w:rPr>
        <w:t xml:space="preserve">. Es müssen daher </w:t>
      </w:r>
      <w:r w:rsidR="00570D9E" w:rsidRPr="00B055FD">
        <w:rPr>
          <w:rFonts w:ascii="Arial" w:hAnsi="Arial" w:cs="Arial"/>
          <w:b/>
          <w:sz w:val="22"/>
          <w:szCs w:val="22"/>
        </w:rPr>
        <w:t>alle nicht benötigten</w:t>
      </w:r>
      <w:r w:rsidR="00570D9E" w:rsidRPr="00B055FD">
        <w:rPr>
          <w:rFonts w:ascii="Arial" w:hAnsi="Arial" w:cs="Arial"/>
          <w:sz w:val="22"/>
          <w:szCs w:val="22"/>
        </w:rPr>
        <w:t xml:space="preserve"> Stromverbraucher immer  </w:t>
      </w:r>
      <w:r w:rsidR="00570D9E" w:rsidRPr="00B055FD">
        <w:rPr>
          <w:rFonts w:ascii="Arial" w:hAnsi="Arial" w:cs="Arial"/>
          <w:b/>
          <w:sz w:val="22"/>
          <w:szCs w:val="22"/>
        </w:rPr>
        <w:t>ausgeschalten</w:t>
      </w:r>
      <w:r w:rsidR="00570D9E" w:rsidRPr="00B055FD">
        <w:rPr>
          <w:rFonts w:ascii="Arial" w:hAnsi="Arial" w:cs="Arial"/>
          <w:sz w:val="22"/>
          <w:szCs w:val="22"/>
        </w:rPr>
        <w:t xml:space="preserve"> werden. Wenn Sie also Instrumente nicht benötigen – ausschalten, keine Lichter unnötig brennen lassen, Kühlschranktüren schließen, Stereoanlage nur laufen lassen, wenn Sie tatsächlich Musik hören usw. </w:t>
      </w:r>
      <w:r w:rsidR="00570D9E" w:rsidRPr="00B055FD">
        <w:rPr>
          <w:rFonts w:ascii="Arial" w:hAnsi="Arial" w:cs="Arial"/>
          <w:sz w:val="22"/>
          <w:szCs w:val="22"/>
        </w:rPr>
        <w:br/>
      </w:r>
    </w:p>
    <w:p w:rsidR="00570D9E" w:rsidRPr="00B055FD" w:rsidRDefault="00570D9E" w:rsidP="00570D9E">
      <w:pPr>
        <w:rPr>
          <w:rFonts w:ascii="Arial" w:hAnsi="Arial" w:cs="Arial"/>
          <w:sz w:val="22"/>
          <w:szCs w:val="22"/>
        </w:rPr>
      </w:pPr>
      <w:r w:rsidRPr="00B055FD">
        <w:rPr>
          <w:rFonts w:ascii="Arial" w:hAnsi="Arial" w:cs="Arial"/>
          <w:sz w:val="22"/>
          <w:szCs w:val="22"/>
        </w:rPr>
        <w:t>Wenn Sie daher längere Zeit mit dem Boot nicht fahren und auch nicht am Landstrom angeschlossen sind,  sollten Sie unbedingt von Zeit zu Zeit den Generator starten, um die Batterien des Bordsystems über das Batterieladegerät  nachzuladen.</w:t>
      </w:r>
    </w:p>
    <w:p w:rsidR="00570D9E" w:rsidRPr="00B055FD" w:rsidRDefault="00570D9E" w:rsidP="00570D9E">
      <w:pPr>
        <w:rPr>
          <w:rFonts w:ascii="Arial" w:hAnsi="Arial" w:cs="Arial"/>
          <w:sz w:val="22"/>
          <w:szCs w:val="22"/>
        </w:rPr>
      </w:pPr>
      <w:r w:rsidRPr="00B055FD">
        <w:rPr>
          <w:rFonts w:ascii="Arial" w:hAnsi="Arial" w:cs="Arial"/>
          <w:sz w:val="22"/>
          <w:szCs w:val="22"/>
        </w:rPr>
        <w:br/>
        <w:t xml:space="preserve">Die Yacht hat </w:t>
      </w:r>
      <w:r w:rsidRPr="00B055FD">
        <w:rPr>
          <w:rFonts w:ascii="Arial" w:hAnsi="Arial" w:cs="Arial"/>
          <w:b/>
          <w:sz w:val="22"/>
          <w:szCs w:val="22"/>
        </w:rPr>
        <w:t xml:space="preserve">drei unabhängige Batteriesysteme </w:t>
      </w:r>
      <w:r w:rsidRPr="00B055FD">
        <w:rPr>
          <w:rFonts w:ascii="Arial" w:hAnsi="Arial" w:cs="Arial"/>
          <w:sz w:val="22"/>
          <w:szCs w:val="22"/>
        </w:rPr>
        <w:t>und zwar</w:t>
      </w:r>
    </w:p>
    <w:p w:rsidR="00570D9E" w:rsidRPr="00B055FD" w:rsidRDefault="00570D9E" w:rsidP="00570D9E">
      <w:pPr>
        <w:rPr>
          <w:rFonts w:ascii="Arial" w:hAnsi="Arial" w:cs="Arial"/>
          <w:sz w:val="22"/>
          <w:szCs w:val="22"/>
        </w:rPr>
      </w:pPr>
    </w:p>
    <w:p w:rsidR="00570D9E" w:rsidRPr="00B055FD" w:rsidRDefault="00570D9E" w:rsidP="00570D9E">
      <w:pPr>
        <w:numPr>
          <w:ilvl w:val="0"/>
          <w:numId w:val="13"/>
        </w:numPr>
        <w:rPr>
          <w:rFonts w:ascii="Arial" w:hAnsi="Arial" w:cs="Arial"/>
          <w:sz w:val="22"/>
          <w:szCs w:val="22"/>
        </w:rPr>
      </w:pPr>
      <w:r w:rsidRPr="00B055FD">
        <w:rPr>
          <w:rFonts w:ascii="Arial" w:hAnsi="Arial" w:cs="Arial"/>
          <w:sz w:val="22"/>
          <w:szCs w:val="22"/>
        </w:rPr>
        <w:t>eine Batterie zum Starten des Generators</w:t>
      </w:r>
    </w:p>
    <w:p w:rsidR="00570D9E" w:rsidRPr="00B055FD" w:rsidRDefault="00570D9E" w:rsidP="00570D9E">
      <w:pPr>
        <w:numPr>
          <w:ilvl w:val="0"/>
          <w:numId w:val="13"/>
        </w:numPr>
        <w:rPr>
          <w:rFonts w:ascii="Arial" w:hAnsi="Arial" w:cs="Arial"/>
          <w:sz w:val="22"/>
          <w:szCs w:val="22"/>
        </w:rPr>
      </w:pPr>
      <w:r w:rsidRPr="00B055FD">
        <w:rPr>
          <w:rFonts w:ascii="Arial" w:hAnsi="Arial" w:cs="Arial"/>
          <w:sz w:val="22"/>
          <w:szCs w:val="22"/>
        </w:rPr>
        <w:t>Batterien zum Starten der Motoren und unabhängig davon</w:t>
      </w:r>
    </w:p>
    <w:p w:rsidR="00570D9E" w:rsidRPr="00B055FD" w:rsidRDefault="00570D9E" w:rsidP="00570D9E">
      <w:pPr>
        <w:numPr>
          <w:ilvl w:val="0"/>
          <w:numId w:val="13"/>
        </w:numPr>
        <w:rPr>
          <w:rFonts w:ascii="Arial" w:hAnsi="Arial" w:cs="Arial"/>
          <w:sz w:val="22"/>
          <w:szCs w:val="22"/>
        </w:rPr>
      </w:pPr>
      <w:r w:rsidRPr="00B055FD">
        <w:rPr>
          <w:rFonts w:ascii="Arial" w:hAnsi="Arial" w:cs="Arial"/>
          <w:sz w:val="22"/>
          <w:szCs w:val="22"/>
        </w:rPr>
        <w:t>Batterien für das Bordsystem</w:t>
      </w:r>
    </w:p>
    <w:p w:rsidR="00570D9E" w:rsidRPr="00B055FD" w:rsidRDefault="00570D9E" w:rsidP="00570D9E">
      <w:pPr>
        <w:rPr>
          <w:rFonts w:ascii="Arial" w:hAnsi="Arial" w:cs="Arial"/>
          <w:sz w:val="22"/>
          <w:szCs w:val="22"/>
        </w:rPr>
      </w:pPr>
    </w:p>
    <w:p w:rsidR="00570D9E" w:rsidRPr="00B055FD" w:rsidRDefault="00570D9E" w:rsidP="00570D9E">
      <w:pPr>
        <w:rPr>
          <w:rFonts w:ascii="Arial" w:hAnsi="Arial" w:cs="Arial"/>
          <w:sz w:val="22"/>
          <w:szCs w:val="22"/>
        </w:rPr>
      </w:pPr>
      <w:r w:rsidRPr="00B055FD">
        <w:rPr>
          <w:rFonts w:ascii="Arial" w:hAnsi="Arial" w:cs="Arial"/>
          <w:sz w:val="22"/>
          <w:szCs w:val="22"/>
        </w:rPr>
        <w:t xml:space="preserve">Da </w:t>
      </w:r>
      <w:r w:rsidRPr="00B055FD">
        <w:rPr>
          <w:rFonts w:ascii="Arial" w:hAnsi="Arial" w:cs="Arial"/>
          <w:b/>
          <w:sz w:val="22"/>
          <w:szCs w:val="22"/>
        </w:rPr>
        <w:t>sämtliche Batteriesysteme von einander unabhängig</w:t>
      </w:r>
      <w:r w:rsidRPr="00B055FD">
        <w:rPr>
          <w:rFonts w:ascii="Arial" w:hAnsi="Arial" w:cs="Arial"/>
          <w:sz w:val="22"/>
          <w:szCs w:val="22"/>
        </w:rPr>
        <w:t xml:space="preserve"> sind, sollte es immer möglich sein die Motoren bzw. den Generator zu starten.</w:t>
      </w:r>
    </w:p>
    <w:p w:rsidR="00570D9E" w:rsidRDefault="00570D9E" w:rsidP="00570D9E">
      <w:pPr>
        <w:ind w:firstLine="708"/>
        <w:rPr>
          <w:rFonts w:ascii="Arial" w:hAnsi="Arial" w:cs="Arial"/>
        </w:rPr>
      </w:pPr>
    </w:p>
    <w:p w:rsidR="00570D9E" w:rsidRDefault="00570D9E" w:rsidP="00B055FD">
      <w:pPr>
        <w:rPr>
          <w:rFonts w:ascii="Arial" w:hAnsi="Arial" w:cs="Arial"/>
        </w:rPr>
      </w:pPr>
    </w:p>
    <w:p w:rsidR="00570D9E" w:rsidRPr="009858CE" w:rsidRDefault="00570D9E" w:rsidP="00570D9E">
      <w:pPr>
        <w:jc w:val="center"/>
        <w:rPr>
          <w:rFonts w:ascii="Arial" w:hAnsi="Arial" w:cs="Arial"/>
          <w:b/>
          <w:sz w:val="32"/>
          <w:szCs w:val="32"/>
          <w:u w:val="single"/>
        </w:rPr>
      </w:pPr>
      <w:r w:rsidRPr="009858CE">
        <w:rPr>
          <w:rFonts w:ascii="Arial" w:hAnsi="Arial" w:cs="Arial"/>
          <w:b/>
          <w:sz w:val="32"/>
          <w:szCs w:val="32"/>
          <w:u w:val="single"/>
        </w:rPr>
        <w:t>Das 220 Volt Stromsystem:</w:t>
      </w:r>
    </w:p>
    <w:p w:rsidR="00570D9E" w:rsidRDefault="00570D9E" w:rsidP="00570D9E">
      <w:pPr>
        <w:rPr>
          <w:rFonts w:ascii="Arial" w:hAnsi="Arial" w:cs="Arial"/>
        </w:rPr>
      </w:pPr>
    </w:p>
    <w:p w:rsidR="00570D9E" w:rsidRDefault="00570D9E" w:rsidP="00570D9E">
      <w:pPr>
        <w:rPr>
          <w:rFonts w:ascii="Arial" w:hAnsi="Arial" w:cs="Arial"/>
        </w:rPr>
      </w:pPr>
    </w:p>
    <w:p w:rsidR="00570D9E" w:rsidRPr="00B055FD" w:rsidRDefault="00570D9E" w:rsidP="00570D9E">
      <w:pPr>
        <w:rPr>
          <w:rFonts w:ascii="Arial" w:hAnsi="Arial" w:cs="Arial"/>
          <w:sz w:val="22"/>
          <w:szCs w:val="22"/>
        </w:rPr>
      </w:pPr>
      <w:r w:rsidRPr="00B055FD">
        <w:rPr>
          <w:rFonts w:ascii="Arial" w:hAnsi="Arial" w:cs="Arial"/>
          <w:sz w:val="22"/>
          <w:szCs w:val="22"/>
        </w:rPr>
        <w:t xml:space="preserve">Die Yacht hat auch  ein 220 Volt Stromsystem, das dann funktioniert, wenn die Yacht entweder am Landstrom angeschlossen ist, oder wenn der Generator läuft. Das 220 Volt Stromsystem wird </w:t>
      </w:r>
      <w:r w:rsidRPr="00AA3DBF">
        <w:rPr>
          <w:rFonts w:ascii="Arial" w:hAnsi="Arial" w:cs="Arial"/>
          <w:b/>
          <w:sz w:val="22"/>
          <w:szCs w:val="22"/>
        </w:rPr>
        <w:t>in erster Linie dazu benötigt um über das Batterieladegerät die Batterien des Bordsystems nachzuladen</w:t>
      </w:r>
      <w:r w:rsidRPr="00B055FD">
        <w:rPr>
          <w:rFonts w:ascii="Arial" w:hAnsi="Arial" w:cs="Arial"/>
          <w:sz w:val="22"/>
          <w:szCs w:val="22"/>
        </w:rPr>
        <w:t>. Es gibt an Bord allerdings auch einige Geräte wie z.B. Klimaanlage, Elektroherd, Warmwasserboiler,  220 Volt-Steckdosen, die nur mit 220 Volt funktionieren. Wenn Sie ein solches Gerät nutzen wollen, müssen Sie daher entweder am Landstrom angeschlossen sein oder es muss der Generator laufen.</w:t>
      </w:r>
      <w:r w:rsidRPr="00B055FD">
        <w:rPr>
          <w:rFonts w:ascii="Arial" w:hAnsi="Arial" w:cs="Arial"/>
          <w:sz w:val="22"/>
          <w:szCs w:val="22"/>
        </w:rPr>
        <w:br/>
      </w:r>
    </w:p>
    <w:p w:rsidR="00570D9E" w:rsidRPr="00B055FD" w:rsidRDefault="00570D9E" w:rsidP="00570D9E">
      <w:pPr>
        <w:rPr>
          <w:rFonts w:ascii="Arial" w:hAnsi="Arial" w:cs="Arial"/>
          <w:sz w:val="22"/>
          <w:szCs w:val="22"/>
        </w:rPr>
      </w:pPr>
      <w:r w:rsidRPr="003A2AD2">
        <w:rPr>
          <w:rFonts w:ascii="Arial" w:hAnsi="Arial" w:cs="Arial"/>
          <w:b/>
          <w:sz w:val="22"/>
          <w:szCs w:val="22"/>
        </w:rPr>
        <w:t xml:space="preserve">Auch wenn Sie am Landstrom hängen oder der Generator läuft muss immer das Batterieladegerät </w:t>
      </w:r>
      <w:r w:rsidR="00B055FD" w:rsidRPr="003A2AD2">
        <w:rPr>
          <w:rFonts w:ascii="Arial" w:hAnsi="Arial" w:cs="Arial"/>
          <w:b/>
          <w:sz w:val="22"/>
          <w:szCs w:val="22"/>
        </w:rPr>
        <w:t xml:space="preserve"> (</w:t>
      </w:r>
      <w:r w:rsidRPr="003A2AD2">
        <w:rPr>
          <w:rFonts w:ascii="Arial" w:hAnsi="Arial" w:cs="Arial"/>
          <w:b/>
          <w:sz w:val="22"/>
          <w:szCs w:val="22"/>
        </w:rPr>
        <w:t xml:space="preserve"> charger zum Nachfüllen der Batterie</w:t>
      </w:r>
      <w:r w:rsidR="000D65B1" w:rsidRPr="003A2AD2">
        <w:rPr>
          <w:rFonts w:ascii="Arial" w:hAnsi="Arial" w:cs="Arial"/>
          <w:b/>
          <w:sz w:val="22"/>
          <w:szCs w:val="22"/>
        </w:rPr>
        <w:t>n) eingeschalten sein</w:t>
      </w:r>
      <w:r w:rsidR="000D65B1">
        <w:rPr>
          <w:rFonts w:ascii="Arial" w:hAnsi="Arial" w:cs="Arial"/>
          <w:sz w:val="22"/>
          <w:szCs w:val="22"/>
        </w:rPr>
        <w:t>, da die 24</w:t>
      </w:r>
      <w:r w:rsidRPr="00B055FD">
        <w:rPr>
          <w:rFonts w:ascii="Arial" w:hAnsi="Arial" w:cs="Arial"/>
          <w:sz w:val="22"/>
          <w:szCs w:val="22"/>
        </w:rPr>
        <w:t xml:space="preserve"> Volt Stromverbraucher wie Kühlschrank, Stereoanlage, Lichter usw. den Strom nur aus den Batterien beziehen. , d.h. die Batterien würden ohne eingeschaltetem  Batterieladegerät entleert und nicht wieder aufgefüllt werden.</w:t>
      </w:r>
    </w:p>
    <w:p w:rsidR="00570D9E" w:rsidRPr="00B055FD" w:rsidRDefault="00570D9E" w:rsidP="00570D9E">
      <w:pPr>
        <w:rPr>
          <w:rFonts w:ascii="Arial" w:hAnsi="Arial" w:cs="Arial"/>
          <w:sz w:val="22"/>
          <w:szCs w:val="22"/>
        </w:rPr>
      </w:pPr>
    </w:p>
    <w:p w:rsidR="00570D9E" w:rsidRPr="00B055FD" w:rsidRDefault="00570D9E" w:rsidP="00570D9E">
      <w:pPr>
        <w:rPr>
          <w:rFonts w:ascii="Arial" w:hAnsi="Arial" w:cs="Arial"/>
          <w:sz w:val="22"/>
          <w:szCs w:val="22"/>
        </w:rPr>
      </w:pPr>
      <w:r w:rsidRPr="00B055FD">
        <w:rPr>
          <w:rFonts w:ascii="Arial" w:hAnsi="Arial" w:cs="Arial"/>
          <w:sz w:val="22"/>
          <w:szCs w:val="22"/>
        </w:rPr>
        <w:t>Der Anschluss für den Landstrom befindet sich steuerbordseitig über der Badeplattform.</w:t>
      </w:r>
    </w:p>
    <w:p w:rsidR="00570D9E" w:rsidRPr="00B055FD" w:rsidRDefault="00570D9E" w:rsidP="00570D9E">
      <w:pPr>
        <w:rPr>
          <w:rFonts w:ascii="Arial" w:hAnsi="Arial" w:cs="Arial"/>
          <w:sz w:val="22"/>
          <w:szCs w:val="22"/>
        </w:rPr>
      </w:pPr>
    </w:p>
    <w:p w:rsidR="00570D9E" w:rsidRPr="00C96F94" w:rsidRDefault="00570D9E" w:rsidP="00C96F94">
      <w:pPr>
        <w:rPr>
          <w:rFonts w:ascii="Arial" w:hAnsi="Arial" w:cs="Arial"/>
          <w:sz w:val="22"/>
          <w:szCs w:val="22"/>
        </w:rPr>
      </w:pPr>
      <w:r w:rsidRPr="00C96F94">
        <w:rPr>
          <w:rFonts w:ascii="Arial" w:hAnsi="Arial" w:cs="Arial"/>
          <w:sz w:val="22"/>
          <w:szCs w:val="22"/>
        </w:rPr>
        <w:t>Beim Ankern ist es sehr wichtig, dass die Motoren laufen, wenn Sie die elektrische Ankerwinsch benützen, da diese ein sehr großer Stromverbraucher ist und eine Benützung ohne laufende Motoren dazu führen könnte, dass das Stromsystem zusammenbricht</w:t>
      </w:r>
      <w:r w:rsidRPr="00B055FD">
        <w:t>.</w:t>
      </w:r>
    </w:p>
    <w:p w:rsidR="00A90535" w:rsidRDefault="00D74ADA" w:rsidP="00CA31D2">
      <w:pPr>
        <w:rPr>
          <w:rFonts w:ascii="Arial" w:hAnsi="Arial" w:cs="Arial"/>
          <w:b/>
          <w:bCs/>
          <w:i/>
          <w:iCs/>
          <w:sz w:val="32"/>
          <w:szCs w:val="32"/>
          <w:u w:val="single"/>
        </w:rPr>
      </w:pPr>
      <w:r>
        <w:rPr>
          <w:bCs/>
        </w:rPr>
        <w:pict>
          <v:shape id="_x0000_i1029" type="#_x0000_t75" style="width:173.25pt;height:107.25pt">
            <v:imagedata r:id="rId14" o:title="Bilder vom 15"/>
          </v:shape>
        </w:pict>
      </w:r>
    </w:p>
    <w:p w:rsidR="00CA31D2" w:rsidRPr="009E108F" w:rsidRDefault="00A90535" w:rsidP="00CA31D2">
      <w:pPr>
        <w:rPr>
          <w:rFonts w:ascii="Arial" w:hAnsi="Arial" w:cs="Arial"/>
          <w:b/>
          <w:bCs/>
          <w:i/>
          <w:iCs/>
          <w:sz w:val="32"/>
          <w:szCs w:val="32"/>
          <w:u w:val="single"/>
        </w:rPr>
      </w:pPr>
      <w:r>
        <w:rPr>
          <w:rFonts w:ascii="Arial" w:hAnsi="Arial" w:cs="Arial"/>
          <w:b/>
          <w:bCs/>
          <w:i/>
          <w:iCs/>
          <w:sz w:val="32"/>
          <w:szCs w:val="32"/>
          <w:u w:val="single"/>
        </w:rPr>
        <w:br w:type="page"/>
      </w:r>
      <w:r w:rsidR="000D65B1">
        <w:rPr>
          <w:rFonts w:ascii="Arial" w:hAnsi="Arial" w:cs="Arial"/>
          <w:b/>
          <w:bCs/>
          <w:i/>
          <w:iCs/>
          <w:sz w:val="32"/>
          <w:szCs w:val="32"/>
          <w:u w:val="single"/>
        </w:rPr>
        <w:lastRenderedPageBreak/>
        <w:t xml:space="preserve">Schalter und Sicherungen des </w:t>
      </w:r>
      <w:r w:rsidR="00CA31D2" w:rsidRPr="009E108F">
        <w:rPr>
          <w:rFonts w:ascii="Arial" w:hAnsi="Arial" w:cs="Arial"/>
          <w:b/>
          <w:bCs/>
          <w:i/>
          <w:iCs/>
          <w:sz w:val="32"/>
          <w:szCs w:val="32"/>
          <w:u w:val="single"/>
        </w:rPr>
        <w:t>2</w:t>
      </w:r>
      <w:r w:rsidR="000D65B1">
        <w:rPr>
          <w:rFonts w:ascii="Arial" w:hAnsi="Arial" w:cs="Arial"/>
          <w:b/>
          <w:bCs/>
          <w:i/>
          <w:iCs/>
          <w:sz w:val="32"/>
          <w:szCs w:val="32"/>
          <w:u w:val="single"/>
        </w:rPr>
        <w:t>4</w:t>
      </w:r>
      <w:r w:rsidR="00CA31D2" w:rsidRPr="009E108F">
        <w:rPr>
          <w:rFonts w:ascii="Arial" w:hAnsi="Arial" w:cs="Arial"/>
          <w:b/>
          <w:bCs/>
          <w:i/>
          <w:iCs/>
          <w:sz w:val="32"/>
          <w:szCs w:val="32"/>
          <w:u w:val="single"/>
        </w:rPr>
        <w:t xml:space="preserve">-Volt-Stromsystems: </w:t>
      </w:r>
    </w:p>
    <w:p w:rsidR="00CA31D2" w:rsidRPr="00FD6712" w:rsidRDefault="00CA31D2" w:rsidP="00CA31D2">
      <w:pPr>
        <w:rPr>
          <w:rFonts w:ascii="Arial" w:hAnsi="Arial" w:cs="Arial"/>
          <w:b/>
          <w:sz w:val="29"/>
          <w:szCs w:val="29"/>
        </w:rPr>
      </w:pPr>
    </w:p>
    <w:p w:rsidR="00CA31D2" w:rsidRPr="00FD6712" w:rsidRDefault="00D74ADA" w:rsidP="00CA31D2">
      <w:pPr>
        <w:rPr>
          <w:rFonts w:ascii="Arial" w:hAnsi="Arial" w:cs="Arial"/>
          <w:sz w:val="22"/>
          <w:szCs w:val="22"/>
        </w:rPr>
      </w:pPr>
      <w:r>
        <w:pict>
          <v:shape id="_x0000_i1030" type="#_x0000_t75" style="width:492.75pt;height:231pt">
            <v:imagedata r:id="rId15" o:title="Vento und Antares 001" gain="79922f"/>
          </v:shape>
        </w:pict>
      </w:r>
    </w:p>
    <w:p w:rsidR="00AA3DBF" w:rsidRDefault="00AA3DBF" w:rsidP="00CA31D2">
      <w:pPr>
        <w:rPr>
          <w:rFonts w:ascii="Arial" w:hAnsi="Arial" w:cs="Arial"/>
          <w:sz w:val="22"/>
          <w:szCs w:val="22"/>
        </w:rPr>
      </w:pPr>
    </w:p>
    <w:p w:rsidR="00CA31D2" w:rsidRDefault="00D74ADA" w:rsidP="00CA31D2">
      <w:pPr>
        <w:rPr>
          <w:rFonts w:ascii="Arial" w:hAnsi="Arial" w:cs="Arial"/>
          <w:sz w:val="22"/>
          <w:szCs w:val="22"/>
        </w:rPr>
      </w:pPr>
      <w:r>
        <w:rPr>
          <w:rFonts w:ascii="Arial" w:hAnsi="Arial" w:cs="Arial"/>
          <w:noProof/>
          <w:sz w:val="22"/>
          <w:szCs w:val="22"/>
        </w:rPr>
        <w:pict>
          <v:shape id="_x0000_s1047" type="#_x0000_t202" style="position:absolute;margin-left:0;margin-top:6.85pt;width:468pt;height:114.15pt;z-index:251624960">
            <v:textbox>
              <w:txbxContent>
                <w:p w:rsidR="00315D19" w:rsidRPr="009F3412" w:rsidRDefault="00315D19" w:rsidP="00AC411C">
                  <w:pPr>
                    <w:numPr>
                      <w:ilvl w:val="0"/>
                      <w:numId w:val="15"/>
                    </w:numPr>
                    <w:tabs>
                      <w:tab w:val="clear" w:pos="720"/>
                      <w:tab w:val="num" w:pos="360"/>
                    </w:tabs>
                    <w:ind w:left="360"/>
                    <w:rPr>
                      <w:rFonts w:ascii="Arial" w:hAnsi="Arial" w:cs="Arial"/>
                      <w:bCs/>
                      <w:sz w:val="22"/>
                      <w:szCs w:val="22"/>
                    </w:rPr>
                  </w:pPr>
                  <w:r w:rsidRPr="009F3412">
                    <w:rPr>
                      <w:rFonts w:ascii="Arial" w:hAnsi="Arial" w:cs="Arial"/>
                      <w:bCs/>
                      <w:sz w:val="22"/>
                      <w:szCs w:val="22"/>
                    </w:rPr>
                    <w:t>Sämtliche Sich</w:t>
                  </w:r>
                  <w:r>
                    <w:rPr>
                      <w:rFonts w:ascii="Arial" w:hAnsi="Arial" w:cs="Arial"/>
                      <w:bCs/>
                      <w:sz w:val="22"/>
                      <w:szCs w:val="22"/>
                    </w:rPr>
                    <w:t>erungen und Schalter, die das 24</w:t>
                  </w:r>
                  <w:r w:rsidRPr="009F3412">
                    <w:rPr>
                      <w:rFonts w:ascii="Arial" w:hAnsi="Arial" w:cs="Arial"/>
                      <w:bCs/>
                      <w:sz w:val="22"/>
                      <w:szCs w:val="22"/>
                    </w:rPr>
                    <w:t xml:space="preserve"> Volt System betreffen, befinden sich im Salon  bei</w:t>
                  </w:r>
                  <w:r>
                    <w:rPr>
                      <w:rFonts w:ascii="Arial" w:hAnsi="Arial" w:cs="Arial"/>
                      <w:bCs/>
                      <w:sz w:val="22"/>
                      <w:szCs w:val="22"/>
                    </w:rPr>
                    <w:t>m Sitz des Steuerstandes.</w:t>
                  </w:r>
                </w:p>
                <w:p w:rsidR="00315D19" w:rsidRPr="009F3412" w:rsidRDefault="00315D19" w:rsidP="00AC411C">
                  <w:pPr>
                    <w:numPr>
                      <w:ilvl w:val="0"/>
                      <w:numId w:val="15"/>
                    </w:numPr>
                    <w:tabs>
                      <w:tab w:val="clear" w:pos="720"/>
                      <w:tab w:val="num" w:pos="360"/>
                    </w:tabs>
                    <w:ind w:left="360"/>
                    <w:rPr>
                      <w:rFonts w:ascii="Arial" w:hAnsi="Arial" w:cs="Arial"/>
                      <w:bCs/>
                      <w:sz w:val="22"/>
                      <w:szCs w:val="22"/>
                    </w:rPr>
                  </w:pPr>
                  <w:r w:rsidRPr="009F3412">
                    <w:rPr>
                      <w:rFonts w:ascii="Arial" w:hAnsi="Arial" w:cs="Arial"/>
                      <w:bCs/>
                      <w:sz w:val="22"/>
                      <w:szCs w:val="22"/>
                    </w:rPr>
                    <w:t xml:space="preserve">Die </w:t>
                  </w:r>
                  <w:r w:rsidRPr="009F3412">
                    <w:rPr>
                      <w:rFonts w:ascii="Arial" w:hAnsi="Arial" w:cs="Arial"/>
                      <w:b/>
                      <w:bCs/>
                      <w:sz w:val="22"/>
                      <w:szCs w:val="22"/>
                    </w:rPr>
                    <w:t>Schalter</w:t>
                  </w:r>
                  <w:r>
                    <w:rPr>
                      <w:rFonts w:ascii="Arial" w:hAnsi="Arial" w:cs="Arial"/>
                      <w:bCs/>
                      <w:sz w:val="22"/>
                      <w:szCs w:val="22"/>
                    </w:rPr>
                    <w:t xml:space="preserve"> am 24</w:t>
                  </w:r>
                  <w:r w:rsidRPr="009F3412">
                    <w:rPr>
                      <w:rFonts w:ascii="Arial" w:hAnsi="Arial" w:cs="Arial"/>
                      <w:bCs/>
                      <w:sz w:val="22"/>
                      <w:szCs w:val="22"/>
                    </w:rPr>
                    <w:t xml:space="preserve"> Volt Panel haben eine </w:t>
                  </w:r>
                  <w:r w:rsidRPr="009F3412">
                    <w:rPr>
                      <w:rFonts w:ascii="Arial" w:hAnsi="Arial" w:cs="Arial"/>
                      <w:b/>
                      <w:bCs/>
                      <w:sz w:val="22"/>
                      <w:szCs w:val="22"/>
                    </w:rPr>
                    <w:t>doppelte Funktion</w:t>
                  </w:r>
                  <w:r w:rsidRPr="009F3412">
                    <w:rPr>
                      <w:rFonts w:ascii="Arial" w:hAnsi="Arial" w:cs="Arial"/>
                      <w:bCs/>
                      <w:sz w:val="22"/>
                      <w:szCs w:val="22"/>
                    </w:rPr>
                    <w:t xml:space="preserve">. Sie dienen sowohl zum </w:t>
                  </w:r>
                  <w:r w:rsidRPr="009F3412">
                    <w:rPr>
                      <w:rFonts w:ascii="Arial" w:hAnsi="Arial" w:cs="Arial"/>
                      <w:b/>
                      <w:bCs/>
                      <w:sz w:val="22"/>
                      <w:szCs w:val="22"/>
                    </w:rPr>
                    <w:t>Einschalten der einzelnen Stromkreise</w:t>
                  </w:r>
                  <w:r w:rsidRPr="009F3412">
                    <w:rPr>
                      <w:rFonts w:ascii="Arial" w:hAnsi="Arial" w:cs="Arial"/>
                      <w:bCs/>
                      <w:sz w:val="22"/>
                      <w:szCs w:val="22"/>
                    </w:rPr>
                    <w:t xml:space="preserve">, sie sind aber </w:t>
                  </w:r>
                  <w:r w:rsidRPr="009F3412">
                    <w:rPr>
                      <w:rFonts w:ascii="Arial" w:hAnsi="Arial" w:cs="Arial"/>
                      <w:b/>
                      <w:bCs/>
                      <w:sz w:val="22"/>
                      <w:szCs w:val="22"/>
                    </w:rPr>
                    <w:t>auch</w:t>
                  </w:r>
                  <w:r w:rsidRPr="009F3412">
                    <w:rPr>
                      <w:rFonts w:ascii="Arial" w:hAnsi="Arial" w:cs="Arial"/>
                      <w:bCs/>
                      <w:sz w:val="22"/>
                      <w:szCs w:val="22"/>
                    </w:rPr>
                    <w:t xml:space="preserve"> die </w:t>
                  </w:r>
                  <w:r w:rsidRPr="009F3412">
                    <w:rPr>
                      <w:rFonts w:ascii="Arial" w:hAnsi="Arial" w:cs="Arial"/>
                      <w:b/>
                      <w:bCs/>
                      <w:sz w:val="22"/>
                      <w:szCs w:val="22"/>
                    </w:rPr>
                    <w:t>Sicherung</w:t>
                  </w:r>
                  <w:r w:rsidRPr="009F3412">
                    <w:rPr>
                      <w:rFonts w:ascii="Arial" w:hAnsi="Arial" w:cs="Arial"/>
                      <w:bCs/>
                      <w:sz w:val="22"/>
                      <w:szCs w:val="22"/>
                    </w:rPr>
                    <w:t xml:space="preserve"> für diese Stromkreise.</w:t>
                  </w:r>
                </w:p>
                <w:p w:rsidR="00315D19" w:rsidRPr="00AC411C" w:rsidRDefault="00315D19" w:rsidP="00AC411C">
                  <w:pPr>
                    <w:numPr>
                      <w:ilvl w:val="0"/>
                      <w:numId w:val="15"/>
                    </w:numPr>
                    <w:tabs>
                      <w:tab w:val="clear" w:pos="720"/>
                      <w:tab w:val="num" w:pos="360"/>
                    </w:tabs>
                    <w:ind w:left="360"/>
                    <w:rPr>
                      <w:rFonts w:ascii="Arial" w:hAnsi="Arial" w:cs="Arial"/>
                      <w:bCs/>
                      <w:sz w:val="22"/>
                      <w:szCs w:val="22"/>
                    </w:rPr>
                  </w:pPr>
                  <w:r w:rsidRPr="009F3412">
                    <w:rPr>
                      <w:rFonts w:ascii="Arial" w:hAnsi="Arial" w:cs="Arial"/>
                      <w:bCs/>
                      <w:sz w:val="22"/>
                      <w:szCs w:val="22"/>
                    </w:rPr>
                    <w:t>Kippschalter nach rec</w:t>
                  </w:r>
                  <w:r>
                    <w:rPr>
                      <w:rFonts w:ascii="Arial" w:hAnsi="Arial" w:cs="Arial"/>
                      <w:bCs/>
                      <w:sz w:val="22"/>
                      <w:szCs w:val="22"/>
                    </w:rPr>
                    <w:t>h</w:t>
                  </w:r>
                  <w:r w:rsidRPr="009F3412">
                    <w:rPr>
                      <w:rFonts w:ascii="Arial" w:hAnsi="Arial" w:cs="Arial"/>
                      <w:bCs/>
                      <w:sz w:val="22"/>
                      <w:szCs w:val="22"/>
                    </w:rPr>
                    <w:t xml:space="preserve">ts bedeutet, dass der Stromkreis ausgeschalten ist bzw. die Sicherung „gegangen ist“; ist der Schalter </w:t>
                  </w:r>
                  <w:r>
                    <w:rPr>
                      <w:rFonts w:ascii="Arial" w:hAnsi="Arial" w:cs="Arial"/>
                      <w:bCs/>
                      <w:sz w:val="22"/>
                      <w:szCs w:val="22"/>
                    </w:rPr>
                    <w:t>l</w:t>
                  </w:r>
                  <w:r w:rsidRPr="009F3412">
                    <w:rPr>
                      <w:rFonts w:ascii="Arial" w:hAnsi="Arial" w:cs="Arial"/>
                      <w:bCs/>
                      <w:sz w:val="22"/>
                      <w:szCs w:val="22"/>
                    </w:rPr>
                    <w:t>inks sind die einzelnen Stromkreise eingeschalten</w:t>
                  </w:r>
                  <w:r>
                    <w:rPr>
                      <w:rFonts w:ascii="Arial" w:hAnsi="Arial" w:cs="Arial"/>
                      <w:bCs/>
                      <w:sz w:val="22"/>
                      <w:szCs w:val="22"/>
                    </w:rPr>
                    <w:t>.</w:t>
                  </w:r>
                </w:p>
              </w:txbxContent>
            </v:textbox>
          </v:shape>
        </w:pict>
      </w:r>
    </w:p>
    <w:p w:rsidR="00AA3DBF" w:rsidRDefault="00AA3DBF" w:rsidP="00CA31D2">
      <w:pPr>
        <w:rPr>
          <w:rFonts w:ascii="Arial" w:hAnsi="Arial" w:cs="Arial"/>
          <w:sz w:val="22"/>
          <w:szCs w:val="22"/>
        </w:rPr>
      </w:pPr>
    </w:p>
    <w:p w:rsidR="00AA3DBF" w:rsidRDefault="00AA3DBF" w:rsidP="00CA31D2">
      <w:pPr>
        <w:rPr>
          <w:rFonts w:ascii="Arial" w:hAnsi="Arial" w:cs="Arial"/>
          <w:sz w:val="22"/>
          <w:szCs w:val="22"/>
        </w:rPr>
      </w:pPr>
    </w:p>
    <w:p w:rsidR="00AA3DBF" w:rsidRDefault="00AA3DBF" w:rsidP="00CA31D2">
      <w:pPr>
        <w:rPr>
          <w:rFonts w:ascii="Arial" w:hAnsi="Arial" w:cs="Arial"/>
          <w:sz w:val="22"/>
          <w:szCs w:val="22"/>
        </w:rPr>
      </w:pPr>
    </w:p>
    <w:p w:rsidR="00AA3DBF" w:rsidRDefault="00AA3DBF" w:rsidP="00CA31D2">
      <w:pPr>
        <w:rPr>
          <w:rFonts w:ascii="Arial" w:hAnsi="Arial" w:cs="Arial"/>
          <w:sz w:val="22"/>
          <w:szCs w:val="22"/>
        </w:rPr>
      </w:pPr>
    </w:p>
    <w:p w:rsidR="00AA3DBF" w:rsidRDefault="00AA3DBF" w:rsidP="00CA31D2">
      <w:pPr>
        <w:rPr>
          <w:rFonts w:ascii="Arial" w:hAnsi="Arial" w:cs="Arial"/>
          <w:sz w:val="22"/>
          <w:szCs w:val="22"/>
        </w:rPr>
      </w:pPr>
    </w:p>
    <w:p w:rsidR="00AA3DBF" w:rsidRDefault="00AA3DBF" w:rsidP="00CA31D2">
      <w:pPr>
        <w:rPr>
          <w:rFonts w:ascii="Arial" w:hAnsi="Arial" w:cs="Arial"/>
          <w:sz w:val="22"/>
          <w:szCs w:val="22"/>
        </w:rPr>
      </w:pPr>
    </w:p>
    <w:p w:rsidR="00AA3DBF" w:rsidRDefault="00AA3DBF" w:rsidP="00CA31D2">
      <w:pPr>
        <w:rPr>
          <w:rFonts w:ascii="Arial" w:hAnsi="Arial" w:cs="Arial"/>
          <w:sz w:val="22"/>
          <w:szCs w:val="22"/>
        </w:rPr>
      </w:pPr>
    </w:p>
    <w:p w:rsidR="00AA3DBF" w:rsidRDefault="00AA3DBF" w:rsidP="00CA31D2">
      <w:pPr>
        <w:rPr>
          <w:rFonts w:ascii="Arial" w:hAnsi="Arial" w:cs="Arial"/>
          <w:sz w:val="22"/>
          <w:szCs w:val="22"/>
        </w:rPr>
      </w:pPr>
    </w:p>
    <w:p w:rsidR="00AA3DBF" w:rsidRPr="00FD6712" w:rsidRDefault="00AA3DBF" w:rsidP="00CA31D2">
      <w:pPr>
        <w:rPr>
          <w:rFonts w:ascii="Arial" w:hAnsi="Arial" w:cs="Arial"/>
          <w:sz w:val="22"/>
          <w:szCs w:val="22"/>
        </w:rPr>
      </w:pPr>
    </w:p>
    <w:p w:rsidR="00BA3C7F" w:rsidRDefault="00BA3C7F" w:rsidP="00CA31D2">
      <w:pPr>
        <w:rPr>
          <w:rFonts w:ascii="Arial" w:hAnsi="Arial" w:cs="Arial"/>
          <w:b/>
          <w:i/>
          <w:sz w:val="22"/>
          <w:szCs w:val="22"/>
        </w:rPr>
      </w:pPr>
    </w:p>
    <w:p w:rsidR="00CA31D2" w:rsidRDefault="00CA31D2" w:rsidP="00CA31D2">
      <w:pPr>
        <w:rPr>
          <w:rFonts w:ascii="Arial" w:hAnsi="Arial" w:cs="Arial"/>
          <w:sz w:val="22"/>
          <w:szCs w:val="22"/>
        </w:rPr>
      </w:pPr>
      <w:r w:rsidRPr="00FD6712">
        <w:rPr>
          <w:rFonts w:ascii="Arial" w:hAnsi="Arial" w:cs="Arial"/>
          <w:b/>
          <w:i/>
          <w:sz w:val="22"/>
          <w:szCs w:val="22"/>
        </w:rPr>
        <w:t>Sehr wichtig</w:t>
      </w:r>
      <w:r w:rsidRPr="00FD6712">
        <w:rPr>
          <w:rFonts w:ascii="Arial" w:hAnsi="Arial" w:cs="Arial"/>
          <w:i/>
          <w:sz w:val="22"/>
          <w:szCs w:val="22"/>
        </w:rPr>
        <w:t>:</w:t>
      </w:r>
      <w:r w:rsidRPr="00FD6712">
        <w:rPr>
          <w:rFonts w:ascii="Arial" w:hAnsi="Arial" w:cs="Arial"/>
          <w:sz w:val="22"/>
          <w:szCs w:val="22"/>
        </w:rPr>
        <w:t xml:space="preserve"> Die </w:t>
      </w:r>
      <w:r w:rsidRPr="0083775C">
        <w:rPr>
          <w:rFonts w:ascii="Arial" w:hAnsi="Arial" w:cs="Arial"/>
          <w:b/>
          <w:sz w:val="22"/>
          <w:szCs w:val="22"/>
        </w:rPr>
        <w:t>meisten Instrumente und Geräte funktionieren nur dann</w:t>
      </w:r>
      <w:r w:rsidRPr="00FD6712">
        <w:rPr>
          <w:rFonts w:ascii="Arial" w:hAnsi="Arial" w:cs="Arial"/>
          <w:sz w:val="22"/>
          <w:szCs w:val="22"/>
        </w:rPr>
        <w:t xml:space="preserve">, wenn vorher der entsprechende </w:t>
      </w:r>
      <w:r w:rsidR="000D65B1">
        <w:rPr>
          <w:rFonts w:ascii="Arial" w:hAnsi="Arial" w:cs="Arial"/>
          <w:b/>
          <w:sz w:val="22"/>
          <w:szCs w:val="22"/>
        </w:rPr>
        <w:t>24</w:t>
      </w:r>
      <w:r w:rsidRPr="0083775C">
        <w:rPr>
          <w:rFonts w:ascii="Arial" w:hAnsi="Arial" w:cs="Arial"/>
          <w:b/>
          <w:sz w:val="22"/>
          <w:szCs w:val="22"/>
        </w:rPr>
        <w:t xml:space="preserve"> Volt Stromkreis eingeschalten</w:t>
      </w:r>
      <w:r w:rsidRPr="00FD6712">
        <w:rPr>
          <w:rFonts w:ascii="Arial" w:hAnsi="Arial" w:cs="Arial"/>
          <w:sz w:val="22"/>
          <w:szCs w:val="22"/>
        </w:rPr>
        <w:t xml:space="preserve"> ist, da ansonsten die Instrumente und Geräte über keine Stromzufuhr verfügen.</w:t>
      </w:r>
    </w:p>
    <w:p w:rsidR="00CA31D2" w:rsidRDefault="00CA31D2" w:rsidP="00CA31D2">
      <w:pPr>
        <w:rPr>
          <w:rFonts w:ascii="Arial" w:hAnsi="Arial" w:cs="Arial"/>
          <w:sz w:val="22"/>
          <w:szCs w:val="22"/>
        </w:rPr>
      </w:pPr>
    </w:p>
    <w:p w:rsidR="00CA31D2" w:rsidRDefault="00CA31D2" w:rsidP="00CA31D2">
      <w:pPr>
        <w:rPr>
          <w:rFonts w:ascii="Arial" w:hAnsi="Arial" w:cs="Arial"/>
          <w:sz w:val="22"/>
          <w:szCs w:val="22"/>
        </w:rPr>
      </w:pPr>
      <w:r w:rsidRPr="00CA31D2">
        <w:rPr>
          <w:rFonts w:ascii="Arial" w:hAnsi="Arial" w:cs="Arial"/>
          <w:sz w:val="22"/>
          <w:szCs w:val="22"/>
        </w:rPr>
        <w:t xml:space="preserve">Ganz oben am Elektropaneel befindet sich links das Voltmeter, das den Ladezustand der Batterien anzeigt, </w:t>
      </w:r>
      <w:r w:rsidR="00AC411C">
        <w:rPr>
          <w:rFonts w:ascii="Arial" w:hAnsi="Arial" w:cs="Arial"/>
          <w:sz w:val="22"/>
          <w:szCs w:val="22"/>
        </w:rPr>
        <w:t>mit dem gleich daneben liegenden Kippschalter entscheiden Sie ob Sie die den Ladezustand der Servicebatterien (Aux.Bat) oder die Starterbatterien (Eng.Batt) kontrollieren wollen.</w:t>
      </w:r>
    </w:p>
    <w:p w:rsidR="00AC411C" w:rsidRDefault="00AC411C" w:rsidP="00CA31D2">
      <w:pPr>
        <w:rPr>
          <w:rFonts w:ascii="Arial" w:hAnsi="Arial" w:cs="Arial"/>
          <w:sz w:val="22"/>
          <w:szCs w:val="22"/>
        </w:rPr>
      </w:pPr>
    </w:p>
    <w:p w:rsidR="00AC411C" w:rsidRPr="00CA31D2" w:rsidRDefault="00AC411C" w:rsidP="00CA31D2">
      <w:pPr>
        <w:rPr>
          <w:rFonts w:ascii="Arial" w:hAnsi="Arial" w:cs="Arial"/>
          <w:sz w:val="22"/>
          <w:szCs w:val="22"/>
        </w:rPr>
      </w:pPr>
      <w:r>
        <w:rPr>
          <w:rFonts w:ascii="Arial" w:hAnsi="Arial" w:cs="Arial"/>
          <w:sz w:val="22"/>
          <w:szCs w:val="22"/>
        </w:rPr>
        <w:t>Ganz rechts finden Sie das Amperemeter (CHARGING AMPS) mit dem Sie kontrollieren könne, wie schnell die Batterien geladen werden.</w:t>
      </w:r>
    </w:p>
    <w:p w:rsidR="002532E4" w:rsidRPr="00CA31D2" w:rsidRDefault="002532E4">
      <w:pPr>
        <w:rPr>
          <w:rFonts w:ascii="Arial" w:hAnsi="Arial" w:cs="Arial"/>
          <w:sz w:val="22"/>
          <w:szCs w:val="22"/>
        </w:rPr>
      </w:pPr>
    </w:p>
    <w:p w:rsidR="00CA31D2" w:rsidRDefault="009E4D7E" w:rsidP="00CA31D2">
      <w:pPr>
        <w:rPr>
          <w:rFonts w:cs="Arial"/>
          <w:bCs/>
          <w:iCs/>
        </w:rPr>
      </w:pPr>
      <w:r>
        <w:rPr>
          <w:rFonts w:ascii="Arial" w:hAnsi="Arial" w:cs="Arial"/>
          <w:sz w:val="22"/>
          <w:szCs w:val="22"/>
        </w:rPr>
        <w:t xml:space="preserve">Unter dem Voltmeter befindet sich der </w:t>
      </w:r>
      <w:r w:rsidRPr="009E4D7E">
        <w:rPr>
          <w:rFonts w:ascii="Arial" w:hAnsi="Arial" w:cs="Arial"/>
          <w:b/>
          <w:sz w:val="22"/>
          <w:szCs w:val="22"/>
        </w:rPr>
        <w:t>Batteriehauptschalter</w:t>
      </w:r>
      <w:r>
        <w:rPr>
          <w:rFonts w:ascii="Arial" w:hAnsi="Arial" w:cs="Arial"/>
          <w:sz w:val="22"/>
          <w:szCs w:val="22"/>
        </w:rPr>
        <w:t xml:space="preserve"> für die Sevicebatterien (</w:t>
      </w:r>
      <w:r w:rsidRPr="009E4D7E">
        <w:rPr>
          <w:rFonts w:ascii="Arial" w:hAnsi="Arial" w:cs="Arial"/>
          <w:b/>
          <w:sz w:val="22"/>
          <w:szCs w:val="22"/>
        </w:rPr>
        <w:t>AUX</w:t>
      </w:r>
      <w:r>
        <w:rPr>
          <w:rFonts w:ascii="Arial" w:hAnsi="Arial" w:cs="Arial"/>
          <w:sz w:val="22"/>
          <w:szCs w:val="22"/>
        </w:rPr>
        <w:t xml:space="preserve"> </w:t>
      </w:r>
      <w:r w:rsidRPr="009E4D7E">
        <w:rPr>
          <w:rFonts w:ascii="Arial" w:hAnsi="Arial" w:cs="Arial"/>
          <w:b/>
          <w:sz w:val="22"/>
          <w:szCs w:val="22"/>
        </w:rPr>
        <w:t>BAT.ISOLATION</w:t>
      </w:r>
      <w:r>
        <w:rPr>
          <w:rFonts w:ascii="Arial" w:hAnsi="Arial" w:cs="Arial"/>
          <w:sz w:val="22"/>
          <w:szCs w:val="22"/>
        </w:rPr>
        <w:t>) und für die Starterbatterien (</w:t>
      </w:r>
      <w:r w:rsidRPr="009E4D7E">
        <w:rPr>
          <w:rFonts w:ascii="Arial" w:hAnsi="Arial" w:cs="Arial"/>
          <w:b/>
          <w:sz w:val="22"/>
          <w:szCs w:val="22"/>
        </w:rPr>
        <w:t>ENG.BAT.ISOLATION</w:t>
      </w:r>
      <w:r>
        <w:rPr>
          <w:rFonts w:ascii="Arial" w:hAnsi="Arial" w:cs="Arial"/>
          <w:sz w:val="22"/>
          <w:szCs w:val="22"/>
        </w:rPr>
        <w:t>)</w:t>
      </w:r>
    </w:p>
    <w:p w:rsidR="00CA31D2" w:rsidRDefault="00CA31D2" w:rsidP="00CA31D2">
      <w:pPr>
        <w:numPr>
          <w:ilvl w:val="12"/>
          <w:numId w:val="0"/>
        </w:numPr>
        <w:rPr>
          <w:rFonts w:ascii="Arial" w:hAnsi="Arial" w:cs="Arial"/>
          <w:bCs/>
          <w:iCs/>
        </w:rPr>
      </w:pPr>
    </w:p>
    <w:p w:rsidR="00BA3C7F" w:rsidRDefault="000D65B1" w:rsidP="00BA3C7F">
      <w:pPr>
        <w:rPr>
          <w:rFonts w:ascii="Arial" w:hAnsi="Arial" w:cs="Arial"/>
          <w:b/>
          <w:bCs/>
          <w:i/>
          <w:iCs/>
          <w:u w:val="single"/>
        </w:rPr>
      </w:pPr>
      <w:r>
        <w:rPr>
          <w:rFonts w:ascii="Arial" w:hAnsi="Arial" w:cs="Arial"/>
          <w:b/>
          <w:bCs/>
          <w:i/>
          <w:iCs/>
          <w:u w:val="single"/>
        </w:rPr>
        <w:t>24</w:t>
      </w:r>
      <w:r w:rsidR="00925C2F">
        <w:rPr>
          <w:rFonts w:ascii="Arial" w:hAnsi="Arial" w:cs="Arial"/>
          <w:b/>
          <w:bCs/>
          <w:i/>
          <w:iCs/>
          <w:u w:val="single"/>
        </w:rPr>
        <w:t xml:space="preserve"> Voltschalter:</w:t>
      </w:r>
      <w:r w:rsidR="00CA31D2" w:rsidRPr="00A5420E">
        <w:rPr>
          <w:rFonts w:ascii="Arial" w:hAnsi="Arial" w:cs="Arial"/>
          <w:b/>
          <w:bCs/>
          <w:i/>
          <w:iCs/>
          <w:u w:val="single"/>
        </w:rPr>
        <w:br/>
      </w:r>
    </w:p>
    <w:p w:rsidR="007477ED" w:rsidRPr="007477ED" w:rsidRDefault="00BA3C7F" w:rsidP="00BA3C7F">
      <w:pPr>
        <w:rPr>
          <w:rFonts w:ascii="Arial" w:hAnsi="Arial" w:cs="Arial"/>
          <w:color w:val="000000"/>
          <w:sz w:val="22"/>
          <w:szCs w:val="22"/>
        </w:rPr>
      </w:pPr>
      <w:r>
        <w:rPr>
          <w:rFonts w:ascii="Arial" w:hAnsi="Arial" w:cs="Arial"/>
          <w:b/>
          <w:color w:val="000000"/>
          <w:spacing w:val="-4"/>
          <w:sz w:val="22"/>
          <w:szCs w:val="22"/>
        </w:rPr>
        <w:t>VO</w:t>
      </w:r>
      <w:r w:rsidR="007477ED" w:rsidRPr="007477ED">
        <w:rPr>
          <w:rFonts w:ascii="Arial" w:hAnsi="Arial" w:cs="Arial"/>
          <w:b/>
          <w:color w:val="000000"/>
          <w:spacing w:val="-4"/>
          <w:sz w:val="22"/>
          <w:szCs w:val="22"/>
        </w:rPr>
        <w:t>LTS:</w:t>
      </w:r>
      <w:r w:rsidR="007477ED" w:rsidRPr="007477ED">
        <w:rPr>
          <w:rFonts w:ascii="Arial" w:hAnsi="Arial" w:cs="Arial"/>
          <w:color w:val="000000"/>
          <w:spacing w:val="-4"/>
          <w:sz w:val="22"/>
          <w:szCs w:val="22"/>
        </w:rPr>
        <w:t xml:space="preserve"> </w:t>
      </w:r>
      <w:r w:rsidR="007477ED">
        <w:rPr>
          <w:rFonts w:ascii="Arial" w:hAnsi="Arial" w:cs="Arial"/>
          <w:color w:val="000000"/>
          <w:spacing w:val="-4"/>
          <w:sz w:val="22"/>
          <w:szCs w:val="22"/>
        </w:rPr>
        <w:tab/>
      </w:r>
      <w:r w:rsidR="007477ED">
        <w:rPr>
          <w:rFonts w:ascii="Arial" w:hAnsi="Arial" w:cs="Arial"/>
          <w:color w:val="000000"/>
          <w:spacing w:val="-4"/>
          <w:sz w:val="22"/>
          <w:szCs w:val="22"/>
        </w:rPr>
        <w:tab/>
      </w:r>
      <w:r w:rsidR="007477ED">
        <w:rPr>
          <w:rFonts w:ascii="Arial" w:hAnsi="Arial" w:cs="Arial"/>
          <w:color w:val="000000"/>
          <w:spacing w:val="-4"/>
          <w:sz w:val="22"/>
          <w:szCs w:val="22"/>
        </w:rPr>
        <w:tab/>
      </w:r>
      <w:r w:rsidR="007477ED" w:rsidRPr="007477ED">
        <w:rPr>
          <w:rFonts w:ascii="Arial" w:hAnsi="Arial" w:cs="Arial"/>
          <w:color w:val="000000"/>
          <w:spacing w:val="-4"/>
          <w:sz w:val="22"/>
          <w:szCs w:val="22"/>
        </w:rPr>
        <w:t>Spannungsanzeige der Batteriesysteme</w:t>
      </w:r>
    </w:p>
    <w:p w:rsidR="007477ED" w:rsidRPr="007477ED" w:rsidRDefault="007477ED" w:rsidP="007477ED">
      <w:pPr>
        <w:shd w:val="clear" w:color="auto" w:fill="FFFFFF"/>
        <w:tabs>
          <w:tab w:val="left" w:pos="283"/>
        </w:tabs>
        <w:spacing w:before="278"/>
        <w:ind w:left="2829" w:hanging="2805"/>
        <w:rPr>
          <w:rFonts w:ascii="Arial" w:hAnsi="Arial" w:cs="Arial"/>
          <w:color w:val="000000"/>
          <w:sz w:val="22"/>
          <w:szCs w:val="22"/>
        </w:rPr>
      </w:pPr>
      <w:r w:rsidRPr="007477ED">
        <w:rPr>
          <w:rFonts w:ascii="Arial" w:hAnsi="Arial" w:cs="Arial"/>
          <w:b/>
          <w:color w:val="000000"/>
          <w:spacing w:val="-4"/>
          <w:sz w:val="22"/>
          <w:szCs w:val="22"/>
        </w:rPr>
        <w:t>AUX BAT. / ENG.BAT</w:t>
      </w:r>
      <w:r w:rsidRPr="007477ED">
        <w:rPr>
          <w:rFonts w:ascii="Arial" w:hAnsi="Arial" w:cs="Arial"/>
          <w:color w:val="000000"/>
          <w:spacing w:val="-5"/>
          <w:sz w:val="22"/>
          <w:szCs w:val="22"/>
        </w:rPr>
        <w:t xml:space="preserve">: </w:t>
      </w:r>
      <w:r>
        <w:rPr>
          <w:rFonts w:ascii="Arial" w:hAnsi="Arial" w:cs="Arial"/>
          <w:color w:val="000000"/>
          <w:spacing w:val="-5"/>
          <w:sz w:val="22"/>
          <w:szCs w:val="22"/>
        </w:rPr>
        <w:tab/>
      </w:r>
      <w:r w:rsidRPr="007477ED">
        <w:rPr>
          <w:rFonts w:ascii="Arial" w:hAnsi="Arial" w:cs="Arial"/>
          <w:color w:val="000000"/>
          <w:spacing w:val="-5"/>
          <w:sz w:val="22"/>
          <w:szCs w:val="22"/>
        </w:rPr>
        <w:t>Dieser Schalter bestimmt, ob die Spannungsanzeige „VOLTS" die</w:t>
      </w:r>
      <w:r w:rsidRPr="007477ED">
        <w:rPr>
          <w:rFonts w:ascii="Arial" w:hAnsi="Arial" w:cs="Arial"/>
          <w:color w:val="000000"/>
          <w:spacing w:val="-5"/>
          <w:sz w:val="22"/>
          <w:szCs w:val="22"/>
        </w:rPr>
        <w:br/>
        <w:t>Spannung der Starterbatterien „ENG.BAT." oder der Servicebatterien „AUX.BAT." anzeigt.</w:t>
      </w:r>
    </w:p>
    <w:p w:rsidR="007477ED" w:rsidRPr="007477ED" w:rsidRDefault="007477ED" w:rsidP="007477ED">
      <w:pPr>
        <w:shd w:val="clear" w:color="auto" w:fill="FFFFFF"/>
        <w:tabs>
          <w:tab w:val="left" w:pos="283"/>
        </w:tabs>
        <w:spacing w:before="274"/>
        <w:ind w:left="2829" w:right="72" w:hanging="2805"/>
        <w:rPr>
          <w:rFonts w:ascii="Arial" w:hAnsi="Arial" w:cs="Arial"/>
          <w:color w:val="000000"/>
          <w:spacing w:val="-5"/>
          <w:sz w:val="22"/>
          <w:szCs w:val="22"/>
        </w:rPr>
      </w:pPr>
      <w:r w:rsidRPr="007477ED">
        <w:rPr>
          <w:rFonts w:ascii="Arial" w:hAnsi="Arial" w:cs="Arial"/>
          <w:b/>
          <w:color w:val="000000"/>
          <w:spacing w:val="-4"/>
          <w:sz w:val="22"/>
          <w:szCs w:val="22"/>
        </w:rPr>
        <w:lastRenderedPageBreak/>
        <w:t>BAT.ISOLATION</w:t>
      </w:r>
      <w:r w:rsidRPr="007477ED">
        <w:rPr>
          <w:rFonts w:ascii="Arial" w:hAnsi="Arial" w:cs="Arial"/>
          <w:color w:val="000000"/>
          <w:spacing w:val="-5"/>
          <w:sz w:val="22"/>
          <w:szCs w:val="22"/>
        </w:rPr>
        <w:t xml:space="preserve">: </w:t>
      </w:r>
      <w:r>
        <w:rPr>
          <w:rFonts w:ascii="Arial" w:hAnsi="Arial" w:cs="Arial"/>
          <w:color w:val="000000"/>
          <w:spacing w:val="-5"/>
          <w:sz w:val="22"/>
          <w:szCs w:val="22"/>
        </w:rPr>
        <w:tab/>
      </w:r>
      <w:r>
        <w:rPr>
          <w:rFonts w:ascii="Arial" w:hAnsi="Arial" w:cs="Arial"/>
          <w:color w:val="000000"/>
          <w:spacing w:val="-5"/>
          <w:sz w:val="22"/>
          <w:szCs w:val="22"/>
        </w:rPr>
        <w:tab/>
      </w:r>
      <w:r w:rsidRPr="007477ED">
        <w:rPr>
          <w:rFonts w:ascii="Arial" w:hAnsi="Arial" w:cs="Arial"/>
          <w:color w:val="000000"/>
          <w:spacing w:val="-5"/>
          <w:sz w:val="22"/>
          <w:szCs w:val="22"/>
        </w:rPr>
        <w:t>D</w:t>
      </w:r>
      <w:r>
        <w:rPr>
          <w:rFonts w:ascii="Arial" w:hAnsi="Arial" w:cs="Arial"/>
          <w:color w:val="000000"/>
          <w:spacing w:val="-5"/>
          <w:sz w:val="22"/>
          <w:szCs w:val="22"/>
        </w:rPr>
        <w:t>er Schalter dient zum Ein- bzw. Au</w:t>
      </w:r>
      <w:r w:rsidRPr="007477ED">
        <w:rPr>
          <w:rFonts w:ascii="Arial" w:hAnsi="Arial" w:cs="Arial"/>
          <w:color w:val="000000"/>
          <w:spacing w:val="-5"/>
          <w:sz w:val="22"/>
          <w:szCs w:val="22"/>
        </w:rPr>
        <w:t>sschalten des</w:t>
      </w:r>
      <w:r w:rsidRPr="007477ED">
        <w:rPr>
          <w:rFonts w:ascii="Arial" w:hAnsi="Arial" w:cs="Arial"/>
          <w:color w:val="000000"/>
          <w:spacing w:val="-5"/>
          <w:sz w:val="22"/>
          <w:szCs w:val="22"/>
        </w:rPr>
        <w:br/>
        <w:t>Servicebatteriesystems</w:t>
      </w:r>
    </w:p>
    <w:p w:rsidR="007477ED" w:rsidRDefault="007477ED" w:rsidP="007477ED">
      <w:pPr>
        <w:shd w:val="clear" w:color="auto" w:fill="FFFFFF"/>
        <w:ind w:left="2828" w:right="2074" w:hanging="2775"/>
        <w:rPr>
          <w:rFonts w:ascii="Arial" w:hAnsi="Arial" w:cs="Arial"/>
          <w:sz w:val="22"/>
          <w:szCs w:val="22"/>
        </w:rPr>
      </w:pPr>
      <w:r w:rsidRPr="007477ED">
        <w:rPr>
          <w:rFonts w:ascii="Arial" w:hAnsi="Arial" w:cs="Arial"/>
          <w:b/>
          <w:color w:val="000000"/>
          <w:spacing w:val="-4"/>
          <w:sz w:val="22"/>
          <w:szCs w:val="22"/>
        </w:rPr>
        <w:t>ENG.BAT.ISOLATION</w:t>
      </w:r>
      <w:r w:rsidRPr="007477ED">
        <w:rPr>
          <w:rFonts w:ascii="Arial" w:hAnsi="Arial" w:cs="Arial"/>
          <w:color w:val="000000"/>
          <w:sz w:val="22"/>
          <w:szCs w:val="22"/>
        </w:rPr>
        <w:t xml:space="preserve">: </w:t>
      </w:r>
      <w:r>
        <w:rPr>
          <w:rFonts w:ascii="Arial" w:hAnsi="Arial" w:cs="Arial"/>
          <w:color w:val="000000"/>
          <w:sz w:val="22"/>
          <w:szCs w:val="22"/>
        </w:rPr>
        <w:tab/>
      </w:r>
      <w:r w:rsidRPr="007477ED">
        <w:rPr>
          <w:rFonts w:ascii="Arial" w:hAnsi="Arial" w:cs="Arial"/>
          <w:color w:val="000000"/>
          <w:sz w:val="22"/>
          <w:szCs w:val="22"/>
        </w:rPr>
        <w:t xml:space="preserve">Der Schalter dient zum Ein- bzw. Ausschalten des </w:t>
      </w:r>
      <w:r w:rsidRPr="007477ED">
        <w:rPr>
          <w:rFonts w:ascii="Arial" w:hAnsi="Arial" w:cs="Arial"/>
          <w:color w:val="000000"/>
          <w:spacing w:val="-1"/>
          <w:sz w:val="22"/>
          <w:szCs w:val="22"/>
        </w:rPr>
        <w:t>Starterbatteriesystems</w:t>
      </w:r>
    </w:p>
    <w:p w:rsidR="007477ED" w:rsidRDefault="007477ED" w:rsidP="007477ED">
      <w:pPr>
        <w:shd w:val="clear" w:color="auto" w:fill="FFFFFF"/>
        <w:ind w:left="312" w:right="2074" w:hanging="259"/>
        <w:rPr>
          <w:rFonts w:ascii="Arial" w:hAnsi="Arial" w:cs="Arial"/>
          <w:sz w:val="22"/>
          <w:szCs w:val="22"/>
        </w:rPr>
      </w:pPr>
      <w:r w:rsidRPr="007477ED">
        <w:rPr>
          <w:rFonts w:ascii="Arial" w:hAnsi="Arial" w:cs="Arial"/>
          <w:b/>
          <w:color w:val="000000"/>
          <w:spacing w:val="-4"/>
          <w:sz w:val="22"/>
          <w:szCs w:val="22"/>
        </w:rPr>
        <w:t>CHARGING AMPS</w:t>
      </w:r>
      <w:r w:rsidRPr="007477ED">
        <w:rPr>
          <w:rFonts w:ascii="Arial" w:hAnsi="Arial" w:cs="Arial"/>
          <w:color w:val="000000"/>
          <w:spacing w:val="3"/>
          <w:sz w:val="22"/>
          <w:szCs w:val="22"/>
        </w:rPr>
        <w:t xml:space="preserve">. </w:t>
      </w:r>
      <w:r>
        <w:rPr>
          <w:rFonts w:ascii="Arial" w:hAnsi="Arial" w:cs="Arial"/>
          <w:color w:val="000000"/>
          <w:spacing w:val="3"/>
          <w:sz w:val="22"/>
          <w:szCs w:val="22"/>
        </w:rPr>
        <w:tab/>
      </w:r>
      <w:r>
        <w:rPr>
          <w:rFonts w:ascii="Arial" w:hAnsi="Arial" w:cs="Arial"/>
          <w:color w:val="000000"/>
          <w:spacing w:val="3"/>
          <w:sz w:val="22"/>
          <w:szCs w:val="22"/>
        </w:rPr>
        <w:tab/>
      </w:r>
      <w:r w:rsidRPr="007477ED">
        <w:rPr>
          <w:rFonts w:ascii="Arial" w:hAnsi="Arial" w:cs="Arial"/>
          <w:color w:val="000000"/>
          <w:spacing w:val="3"/>
          <w:sz w:val="22"/>
          <w:szCs w:val="22"/>
        </w:rPr>
        <w:t>Ladeanzeige</w:t>
      </w:r>
    </w:p>
    <w:p w:rsidR="007477ED" w:rsidRDefault="003A2AD2" w:rsidP="007477ED">
      <w:pPr>
        <w:shd w:val="clear" w:color="auto" w:fill="FFFFFF"/>
        <w:ind w:left="312" w:right="72" w:hanging="259"/>
        <w:rPr>
          <w:rFonts w:ascii="Arial" w:hAnsi="Arial" w:cs="Arial"/>
          <w:sz w:val="22"/>
          <w:szCs w:val="22"/>
        </w:rPr>
      </w:pPr>
      <w:r>
        <w:rPr>
          <w:rFonts w:ascii="Arial" w:hAnsi="Arial" w:cs="Arial"/>
          <w:b/>
          <w:color w:val="000000"/>
          <w:spacing w:val="-4"/>
          <w:sz w:val="22"/>
          <w:szCs w:val="22"/>
        </w:rPr>
        <w:t>NAV.LIG</w:t>
      </w:r>
      <w:r w:rsidR="007477ED" w:rsidRPr="007477ED">
        <w:rPr>
          <w:rFonts w:ascii="Arial" w:hAnsi="Arial" w:cs="Arial"/>
          <w:b/>
          <w:color w:val="000000"/>
          <w:spacing w:val="-4"/>
          <w:sz w:val="22"/>
          <w:szCs w:val="22"/>
        </w:rPr>
        <w:t>HTS</w:t>
      </w:r>
      <w:r w:rsidR="007477ED" w:rsidRPr="007477ED">
        <w:rPr>
          <w:rFonts w:ascii="Arial" w:hAnsi="Arial" w:cs="Arial"/>
          <w:color w:val="000000"/>
          <w:spacing w:val="2"/>
          <w:sz w:val="22"/>
          <w:szCs w:val="22"/>
        </w:rPr>
        <w:t xml:space="preserve">: </w:t>
      </w:r>
      <w:r w:rsidR="007477ED">
        <w:rPr>
          <w:rFonts w:ascii="Arial" w:hAnsi="Arial" w:cs="Arial"/>
          <w:color w:val="000000"/>
          <w:spacing w:val="2"/>
          <w:sz w:val="22"/>
          <w:szCs w:val="22"/>
        </w:rPr>
        <w:tab/>
      </w:r>
      <w:r w:rsidR="007477ED">
        <w:rPr>
          <w:rFonts w:ascii="Arial" w:hAnsi="Arial" w:cs="Arial"/>
          <w:color w:val="000000"/>
          <w:spacing w:val="2"/>
          <w:sz w:val="22"/>
          <w:szCs w:val="22"/>
        </w:rPr>
        <w:tab/>
      </w:r>
      <w:r w:rsidR="007477ED" w:rsidRPr="007477ED">
        <w:rPr>
          <w:rFonts w:ascii="Arial" w:hAnsi="Arial" w:cs="Arial"/>
          <w:color w:val="000000"/>
          <w:spacing w:val="2"/>
          <w:sz w:val="22"/>
          <w:szCs w:val="22"/>
        </w:rPr>
        <w:t>Damit werden die Navigationslichter eingeschalten</w:t>
      </w:r>
    </w:p>
    <w:p w:rsidR="007477ED" w:rsidRDefault="007477ED" w:rsidP="007477ED">
      <w:pPr>
        <w:shd w:val="clear" w:color="auto" w:fill="FFFFFF"/>
        <w:ind w:left="2832" w:right="2074" w:hanging="2779"/>
        <w:rPr>
          <w:rFonts w:ascii="Arial" w:hAnsi="Arial" w:cs="Arial"/>
          <w:sz w:val="22"/>
          <w:szCs w:val="22"/>
        </w:rPr>
      </w:pPr>
      <w:r w:rsidRPr="007477ED">
        <w:rPr>
          <w:rFonts w:ascii="Arial" w:hAnsi="Arial" w:cs="Arial"/>
          <w:b/>
          <w:color w:val="000000"/>
          <w:spacing w:val="-4"/>
          <w:sz w:val="22"/>
          <w:szCs w:val="22"/>
        </w:rPr>
        <w:t>NAV. INSTRUMENTS</w:t>
      </w:r>
      <w:r w:rsidRPr="007477ED">
        <w:rPr>
          <w:rFonts w:ascii="Arial" w:hAnsi="Arial" w:cs="Arial"/>
          <w:color w:val="000000"/>
          <w:sz w:val="22"/>
          <w:szCs w:val="22"/>
        </w:rPr>
        <w:t>:</w:t>
      </w:r>
      <w:r>
        <w:rPr>
          <w:rFonts w:ascii="Arial" w:hAnsi="Arial" w:cs="Arial"/>
          <w:color w:val="000000"/>
          <w:sz w:val="22"/>
          <w:szCs w:val="22"/>
        </w:rPr>
        <w:tab/>
      </w:r>
      <w:r w:rsidRPr="007477ED">
        <w:rPr>
          <w:rFonts w:ascii="Arial" w:hAnsi="Arial" w:cs="Arial"/>
          <w:color w:val="000000"/>
          <w:sz w:val="22"/>
          <w:szCs w:val="22"/>
        </w:rPr>
        <w:t xml:space="preserve"> Damit werden die Navigationsinstrumente (GPS, Autopilot, Echolot, Sumlog) eingeschaltet</w:t>
      </w:r>
    </w:p>
    <w:p w:rsidR="007477ED" w:rsidRDefault="007477ED" w:rsidP="007477ED">
      <w:pPr>
        <w:shd w:val="clear" w:color="auto" w:fill="FFFFFF"/>
        <w:ind w:left="312" w:right="72" w:hanging="259"/>
        <w:rPr>
          <w:rFonts w:ascii="Arial" w:hAnsi="Arial" w:cs="Arial"/>
          <w:sz w:val="22"/>
          <w:szCs w:val="22"/>
        </w:rPr>
      </w:pPr>
      <w:r w:rsidRPr="007477ED">
        <w:rPr>
          <w:rFonts w:ascii="Arial" w:hAnsi="Arial" w:cs="Arial"/>
          <w:b/>
          <w:color w:val="000000"/>
          <w:spacing w:val="-4"/>
          <w:sz w:val="22"/>
          <w:szCs w:val="22"/>
        </w:rPr>
        <w:t>REFRIGERATION:</w:t>
      </w:r>
      <w:r w:rsidRPr="007477ED">
        <w:rPr>
          <w:rFonts w:ascii="Arial" w:hAnsi="Arial" w:cs="Arial"/>
          <w:color w:val="000000"/>
          <w:spacing w:val="-3"/>
          <w:sz w:val="22"/>
          <w:szCs w:val="22"/>
        </w:rPr>
        <w:t xml:space="preserve"> </w:t>
      </w:r>
      <w:r>
        <w:rPr>
          <w:rFonts w:ascii="Arial" w:hAnsi="Arial" w:cs="Arial"/>
          <w:color w:val="000000"/>
          <w:spacing w:val="-3"/>
          <w:sz w:val="22"/>
          <w:szCs w:val="22"/>
        </w:rPr>
        <w:tab/>
      </w:r>
      <w:r>
        <w:rPr>
          <w:rFonts w:ascii="Arial" w:hAnsi="Arial" w:cs="Arial"/>
          <w:color w:val="000000"/>
          <w:spacing w:val="-3"/>
          <w:sz w:val="22"/>
          <w:szCs w:val="22"/>
        </w:rPr>
        <w:tab/>
      </w:r>
      <w:r w:rsidRPr="007477ED">
        <w:rPr>
          <w:rFonts w:ascii="Arial" w:hAnsi="Arial" w:cs="Arial"/>
          <w:color w:val="000000"/>
          <w:spacing w:val="-3"/>
          <w:sz w:val="22"/>
          <w:szCs w:val="22"/>
        </w:rPr>
        <w:t>Damit wird der Kühlschrank mit 24 Volt betrieben</w:t>
      </w:r>
    </w:p>
    <w:p w:rsidR="007477ED" w:rsidRDefault="007477ED" w:rsidP="007477ED">
      <w:pPr>
        <w:shd w:val="clear" w:color="auto" w:fill="FFFFFF"/>
        <w:ind w:left="2828" w:right="-108" w:hanging="2775"/>
        <w:rPr>
          <w:rFonts w:ascii="Arial" w:hAnsi="Arial" w:cs="Arial"/>
          <w:sz w:val="22"/>
          <w:szCs w:val="22"/>
        </w:rPr>
      </w:pPr>
      <w:r w:rsidRPr="007477ED">
        <w:rPr>
          <w:rFonts w:ascii="Arial" w:hAnsi="Arial" w:cs="Arial"/>
          <w:b/>
          <w:color w:val="000000"/>
          <w:spacing w:val="-4"/>
          <w:sz w:val="22"/>
          <w:szCs w:val="22"/>
        </w:rPr>
        <w:t>WATER PUMP</w:t>
      </w:r>
      <w:r w:rsidRPr="007477ED">
        <w:rPr>
          <w:rFonts w:ascii="Arial" w:hAnsi="Arial" w:cs="Arial"/>
          <w:color w:val="000000"/>
          <w:spacing w:val="1"/>
          <w:sz w:val="22"/>
          <w:szCs w:val="22"/>
        </w:rPr>
        <w:t xml:space="preserve">: </w:t>
      </w:r>
      <w:r>
        <w:rPr>
          <w:rFonts w:ascii="Arial" w:hAnsi="Arial" w:cs="Arial"/>
          <w:color w:val="000000"/>
          <w:spacing w:val="1"/>
          <w:sz w:val="22"/>
          <w:szCs w:val="22"/>
        </w:rPr>
        <w:tab/>
      </w:r>
      <w:r>
        <w:rPr>
          <w:rFonts w:ascii="Arial" w:hAnsi="Arial" w:cs="Arial"/>
          <w:color w:val="000000"/>
          <w:spacing w:val="1"/>
          <w:sz w:val="22"/>
          <w:szCs w:val="22"/>
        </w:rPr>
        <w:tab/>
      </w:r>
      <w:r w:rsidRPr="007477ED">
        <w:rPr>
          <w:rFonts w:ascii="Arial" w:hAnsi="Arial" w:cs="Arial"/>
          <w:color w:val="000000"/>
          <w:spacing w:val="1"/>
          <w:sz w:val="22"/>
          <w:szCs w:val="22"/>
        </w:rPr>
        <w:t xml:space="preserve">Wasserpumpe für </w:t>
      </w:r>
      <w:r w:rsidR="003A2AD2">
        <w:rPr>
          <w:rFonts w:ascii="Arial" w:hAnsi="Arial" w:cs="Arial"/>
          <w:color w:val="000000"/>
          <w:spacing w:val="1"/>
          <w:sz w:val="22"/>
          <w:szCs w:val="22"/>
        </w:rPr>
        <w:t>Wassersystem an Bord</w:t>
      </w:r>
      <w:r w:rsidRPr="007477ED">
        <w:rPr>
          <w:rFonts w:ascii="Arial" w:hAnsi="Arial" w:cs="Arial"/>
          <w:color w:val="000000"/>
          <w:spacing w:val="1"/>
          <w:sz w:val="22"/>
          <w:szCs w:val="22"/>
        </w:rPr>
        <w:t>. Dieser Schalter aktiviert ebenfalls die Wasserstandsanzeige welche sich über dem Herd in der Küche befindet</w:t>
      </w:r>
      <w:r w:rsidR="003A2AD2">
        <w:rPr>
          <w:rFonts w:ascii="Arial" w:hAnsi="Arial" w:cs="Arial"/>
          <w:color w:val="000000"/>
          <w:spacing w:val="1"/>
          <w:sz w:val="22"/>
          <w:szCs w:val="22"/>
        </w:rPr>
        <w:t xml:space="preserve">. </w:t>
      </w:r>
      <w:r w:rsidR="003A2AD2" w:rsidRPr="00E97762">
        <w:rPr>
          <w:rFonts w:ascii="Arial" w:hAnsi="Arial" w:cs="Arial"/>
          <w:b/>
          <w:color w:val="000000"/>
          <w:spacing w:val="1"/>
          <w:sz w:val="22"/>
          <w:szCs w:val="22"/>
        </w:rPr>
        <w:t>Bitte schalten Sie das Wassersystem über Nacht immer aus, damit sich die Pumpe nicht immer wieder einschaltet um den Wasserdruck aufrecht zu halten, falls irgendwo ein Wasserhahn nicht gut geschlossen ist oder das Wassersystem sonst irgendwo Wasser verliert.</w:t>
      </w:r>
      <w:r w:rsidR="003A2AD2">
        <w:rPr>
          <w:rFonts w:ascii="Arial" w:hAnsi="Arial" w:cs="Arial"/>
          <w:color w:val="000000"/>
          <w:spacing w:val="1"/>
          <w:sz w:val="22"/>
          <w:szCs w:val="22"/>
        </w:rPr>
        <w:t xml:space="preserve"> </w:t>
      </w:r>
    </w:p>
    <w:p w:rsidR="007477ED" w:rsidRDefault="007477ED" w:rsidP="007477ED">
      <w:pPr>
        <w:shd w:val="clear" w:color="auto" w:fill="FFFFFF"/>
        <w:ind w:left="312" w:right="2074" w:hanging="259"/>
        <w:rPr>
          <w:rFonts w:ascii="Arial" w:hAnsi="Arial" w:cs="Arial"/>
          <w:color w:val="000000"/>
          <w:spacing w:val="2"/>
          <w:sz w:val="22"/>
          <w:szCs w:val="22"/>
        </w:rPr>
      </w:pPr>
      <w:r w:rsidRPr="007477ED">
        <w:rPr>
          <w:rFonts w:ascii="Arial" w:hAnsi="Arial" w:cs="Arial"/>
          <w:b/>
          <w:color w:val="000000"/>
          <w:spacing w:val="-4"/>
          <w:sz w:val="22"/>
          <w:szCs w:val="22"/>
        </w:rPr>
        <w:t>STEAMING LIGHT</w:t>
      </w:r>
      <w:r w:rsidRPr="007477ED">
        <w:rPr>
          <w:rFonts w:ascii="Arial" w:hAnsi="Arial" w:cs="Arial"/>
          <w:color w:val="000000"/>
          <w:spacing w:val="2"/>
          <w:sz w:val="22"/>
          <w:szCs w:val="22"/>
        </w:rPr>
        <w:t xml:space="preserve">: </w:t>
      </w:r>
      <w:r>
        <w:rPr>
          <w:rFonts w:ascii="Arial" w:hAnsi="Arial" w:cs="Arial"/>
          <w:color w:val="000000"/>
          <w:spacing w:val="2"/>
          <w:sz w:val="22"/>
          <w:szCs w:val="22"/>
        </w:rPr>
        <w:tab/>
      </w:r>
      <w:r>
        <w:rPr>
          <w:rFonts w:ascii="Arial" w:hAnsi="Arial" w:cs="Arial"/>
          <w:color w:val="000000"/>
          <w:spacing w:val="2"/>
          <w:sz w:val="22"/>
          <w:szCs w:val="22"/>
        </w:rPr>
        <w:tab/>
      </w:r>
      <w:r w:rsidRPr="007477ED">
        <w:rPr>
          <w:rFonts w:ascii="Arial" w:hAnsi="Arial" w:cs="Arial"/>
          <w:color w:val="000000"/>
          <w:spacing w:val="2"/>
          <w:sz w:val="22"/>
          <w:szCs w:val="22"/>
        </w:rPr>
        <w:t xml:space="preserve">Stärkeres Licht unter dem Ankerlicht </w:t>
      </w:r>
    </w:p>
    <w:p w:rsidR="007477ED" w:rsidRDefault="007477ED" w:rsidP="007477ED">
      <w:pPr>
        <w:shd w:val="clear" w:color="auto" w:fill="FFFFFF"/>
        <w:ind w:left="312" w:right="2074" w:hanging="259"/>
        <w:rPr>
          <w:rFonts w:ascii="Arial" w:hAnsi="Arial" w:cs="Arial"/>
          <w:color w:val="000000"/>
          <w:spacing w:val="2"/>
          <w:sz w:val="22"/>
          <w:szCs w:val="22"/>
        </w:rPr>
      </w:pPr>
      <w:r w:rsidRPr="007477ED">
        <w:rPr>
          <w:rFonts w:ascii="Arial" w:hAnsi="Arial" w:cs="Arial"/>
          <w:b/>
          <w:color w:val="000000"/>
          <w:spacing w:val="-4"/>
          <w:sz w:val="22"/>
          <w:szCs w:val="22"/>
        </w:rPr>
        <w:t>MACHINERY SPACE LTS</w:t>
      </w:r>
      <w:r w:rsidRPr="007477ED">
        <w:rPr>
          <w:rFonts w:ascii="Arial" w:hAnsi="Arial" w:cs="Arial"/>
          <w:color w:val="000000"/>
          <w:spacing w:val="2"/>
          <w:sz w:val="22"/>
          <w:szCs w:val="22"/>
        </w:rPr>
        <w:t xml:space="preserve">: </w:t>
      </w:r>
      <w:r>
        <w:rPr>
          <w:rFonts w:ascii="Arial" w:hAnsi="Arial" w:cs="Arial"/>
          <w:color w:val="000000"/>
          <w:spacing w:val="2"/>
          <w:sz w:val="22"/>
          <w:szCs w:val="22"/>
        </w:rPr>
        <w:tab/>
      </w:r>
      <w:r w:rsidRPr="007477ED">
        <w:rPr>
          <w:rFonts w:ascii="Arial" w:hAnsi="Arial" w:cs="Arial"/>
          <w:color w:val="000000"/>
          <w:spacing w:val="2"/>
          <w:sz w:val="22"/>
          <w:szCs w:val="22"/>
        </w:rPr>
        <w:t>Maschinenraumbeleuchtung</w:t>
      </w:r>
    </w:p>
    <w:p w:rsidR="007477ED" w:rsidRPr="007477ED" w:rsidRDefault="007477ED" w:rsidP="007477ED">
      <w:pPr>
        <w:shd w:val="clear" w:color="auto" w:fill="FFFFFF"/>
        <w:ind w:left="312" w:right="2074" w:hanging="259"/>
        <w:rPr>
          <w:rFonts w:ascii="Arial" w:hAnsi="Arial" w:cs="Arial"/>
          <w:sz w:val="22"/>
          <w:szCs w:val="22"/>
        </w:rPr>
      </w:pPr>
      <w:r w:rsidRPr="007477ED">
        <w:rPr>
          <w:rFonts w:ascii="Arial" w:hAnsi="Arial" w:cs="Arial"/>
          <w:b/>
          <w:color w:val="000000"/>
          <w:spacing w:val="-4"/>
          <w:sz w:val="22"/>
          <w:szCs w:val="22"/>
        </w:rPr>
        <w:t>SHAVERS</w:t>
      </w:r>
      <w:r>
        <w:rPr>
          <w:rFonts w:ascii="Arial" w:hAnsi="Arial" w:cs="Arial"/>
          <w:color w:val="000000"/>
          <w:spacing w:val="3"/>
          <w:sz w:val="22"/>
          <w:szCs w:val="22"/>
        </w:rPr>
        <w:t>:</w:t>
      </w:r>
      <w:r>
        <w:rPr>
          <w:rFonts w:ascii="Arial" w:hAnsi="Arial" w:cs="Arial"/>
          <w:color w:val="000000"/>
          <w:spacing w:val="3"/>
          <w:sz w:val="22"/>
          <w:szCs w:val="22"/>
        </w:rPr>
        <w:tab/>
      </w:r>
      <w:r>
        <w:rPr>
          <w:rFonts w:ascii="Arial" w:hAnsi="Arial" w:cs="Arial"/>
          <w:color w:val="000000"/>
          <w:spacing w:val="3"/>
          <w:sz w:val="22"/>
          <w:szCs w:val="22"/>
        </w:rPr>
        <w:tab/>
      </w:r>
      <w:r>
        <w:rPr>
          <w:rFonts w:ascii="Arial" w:hAnsi="Arial" w:cs="Arial"/>
          <w:color w:val="000000"/>
          <w:spacing w:val="3"/>
          <w:sz w:val="22"/>
          <w:szCs w:val="22"/>
        </w:rPr>
        <w:tab/>
      </w:r>
      <w:r w:rsidRPr="007477ED">
        <w:rPr>
          <w:rFonts w:ascii="Arial" w:hAnsi="Arial" w:cs="Arial"/>
          <w:color w:val="000000"/>
          <w:spacing w:val="3"/>
          <w:sz w:val="22"/>
          <w:szCs w:val="22"/>
        </w:rPr>
        <w:t>Rasiersteckdosen</w:t>
      </w:r>
    </w:p>
    <w:p w:rsidR="007477ED" w:rsidRPr="007477ED" w:rsidRDefault="007477ED" w:rsidP="007477ED">
      <w:pPr>
        <w:shd w:val="clear" w:color="auto" w:fill="FFFFFF"/>
        <w:spacing w:before="235"/>
        <w:ind w:left="2832" w:hanging="2789"/>
        <w:rPr>
          <w:rFonts w:ascii="Arial" w:hAnsi="Arial" w:cs="Arial"/>
          <w:sz w:val="22"/>
          <w:szCs w:val="22"/>
        </w:rPr>
      </w:pPr>
      <w:r w:rsidRPr="007477ED">
        <w:rPr>
          <w:rFonts w:ascii="Arial" w:hAnsi="Arial" w:cs="Arial"/>
          <w:b/>
          <w:color w:val="000000"/>
          <w:spacing w:val="-4"/>
          <w:sz w:val="22"/>
          <w:szCs w:val="22"/>
        </w:rPr>
        <w:t>SHOWER</w:t>
      </w:r>
      <w:r w:rsidRPr="007477ED">
        <w:rPr>
          <w:rFonts w:ascii="Arial" w:hAnsi="Arial" w:cs="Arial"/>
          <w:color w:val="000000"/>
          <w:spacing w:val="1"/>
          <w:sz w:val="22"/>
          <w:szCs w:val="22"/>
        </w:rPr>
        <w:t xml:space="preserve"> </w:t>
      </w:r>
      <w:r w:rsidRPr="007477ED">
        <w:rPr>
          <w:rFonts w:ascii="Arial" w:hAnsi="Arial" w:cs="Arial"/>
          <w:b/>
          <w:color w:val="000000"/>
          <w:spacing w:val="-4"/>
          <w:sz w:val="22"/>
          <w:szCs w:val="22"/>
        </w:rPr>
        <w:t>DISCHARGE</w:t>
      </w:r>
      <w:r w:rsidRPr="007477ED">
        <w:rPr>
          <w:rFonts w:ascii="Arial" w:hAnsi="Arial" w:cs="Arial"/>
          <w:color w:val="000000"/>
          <w:spacing w:val="1"/>
          <w:sz w:val="22"/>
          <w:szCs w:val="22"/>
        </w:rPr>
        <w:t xml:space="preserve">: </w:t>
      </w:r>
      <w:r>
        <w:rPr>
          <w:rFonts w:ascii="Arial" w:hAnsi="Arial" w:cs="Arial"/>
          <w:color w:val="000000"/>
          <w:spacing w:val="1"/>
          <w:sz w:val="22"/>
          <w:szCs w:val="22"/>
        </w:rPr>
        <w:tab/>
      </w:r>
      <w:r w:rsidRPr="007477ED">
        <w:rPr>
          <w:rFonts w:ascii="Arial" w:hAnsi="Arial" w:cs="Arial"/>
          <w:color w:val="000000"/>
          <w:spacing w:val="1"/>
          <w:sz w:val="22"/>
          <w:szCs w:val="22"/>
        </w:rPr>
        <w:t xml:space="preserve">Diese Pumpe entleert über einen Schwimmschalter automatisch das </w:t>
      </w:r>
      <w:r w:rsidRPr="007477ED">
        <w:rPr>
          <w:rFonts w:ascii="Arial" w:hAnsi="Arial" w:cs="Arial"/>
          <w:color w:val="000000"/>
          <w:sz w:val="22"/>
          <w:szCs w:val="22"/>
        </w:rPr>
        <w:t xml:space="preserve">Duschwasser aus dem Auffanggefäß der Duschtasse. Dieser Schalter kann sich immer in </w:t>
      </w:r>
      <w:r w:rsidRPr="007477ED">
        <w:rPr>
          <w:rFonts w:ascii="Arial" w:hAnsi="Arial" w:cs="Arial"/>
          <w:color w:val="000000"/>
          <w:spacing w:val="-1"/>
          <w:sz w:val="22"/>
          <w:szCs w:val="22"/>
        </w:rPr>
        <w:t>Stellung ON befinden.</w:t>
      </w:r>
    </w:p>
    <w:p w:rsidR="007477ED" w:rsidRPr="007477ED" w:rsidRDefault="007477ED" w:rsidP="007477ED">
      <w:pPr>
        <w:shd w:val="clear" w:color="auto" w:fill="FFFFFF"/>
        <w:spacing w:before="53"/>
        <w:rPr>
          <w:rFonts w:ascii="Arial" w:hAnsi="Arial" w:cs="Arial"/>
          <w:sz w:val="22"/>
          <w:szCs w:val="22"/>
        </w:rPr>
      </w:pPr>
      <w:r w:rsidRPr="007477ED">
        <w:rPr>
          <w:rFonts w:ascii="Arial" w:hAnsi="Arial" w:cs="Arial"/>
          <w:b/>
          <w:color w:val="000000"/>
          <w:spacing w:val="-4"/>
          <w:sz w:val="22"/>
          <w:szCs w:val="22"/>
        </w:rPr>
        <w:t>ANCHOR</w:t>
      </w:r>
      <w:r w:rsidRPr="007477ED">
        <w:rPr>
          <w:rFonts w:ascii="Arial" w:hAnsi="Arial" w:cs="Arial"/>
          <w:color w:val="000000"/>
          <w:spacing w:val="4"/>
          <w:sz w:val="22"/>
          <w:szCs w:val="22"/>
        </w:rPr>
        <w:t xml:space="preserve"> </w:t>
      </w:r>
      <w:r w:rsidRPr="007477ED">
        <w:rPr>
          <w:rFonts w:ascii="Arial" w:hAnsi="Arial" w:cs="Arial"/>
          <w:b/>
          <w:color w:val="000000"/>
          <w:spacing w:val="-4"/>
          <w:sz w:val="22"/>
          <w:szCs w:val="22"/>
        </w:rPr>
        <w:t>LT</w:t>
      </w:r>
      <w:r w:rsidRPr="007477ED">
        <w:rPr>
          <w:rFonts w:ascii="Arial" w:hAnsi="Arial" w:cs="Arial"/>
          <w:color w:val="000000"/>
          <w:spacing w:val="4"/>
          <w:sz w:val="22"/>
          <w:szCs w:val="22"/>
        </w:rPr>
        <w:t xml:space="preserve">.: </w:t>
      </w:r>
      <w:r>
        <w:rPr>
          <w:rFonts w:ascii="Arial" w:hAnsi="Arial" w:cs="Arial"/>
          <w:color w:val="000000"/>
          <w:spacing w:val="4"/>
          <w:sz w:val="22"/>
          <w:szCs w:val="22"/>
        </w:rPr>
        <w:tab/>
      </w:r>
      <w:r>
        <w:rPr>
          <w:rFonts w:ascii="Arial" w:hAnsi="Arial" w:cs="Arial"/>
          <w:color w:val="000000"/>
          <w:spacing w:val="4"/>
          <w:sz w:val="22"/>
          <w:szCs w:val="22"/>
        </w:rPr>
        <w:tab/>
      </w:r>
      <w:r w:rsidRPr="007477ED">
        <w:rPr>
          <w:rFonts w:ascii="Arial" w:hAnsi="Arial" w:cs="Arial"/>
          <w:color w:val="000000"/>
          <w:spacing w:val="4"/>
          <w:sz w:val="22"/>
          <w:szCs w:val="22"/>
        </w:rPr>
        <w:t>Ankerlicht</w:t>
      </w:r>
    </w:p>
    <w:p w:rsidR="007477ED" w:rsidRDefault="007477ED" w:rsidP="007477ED">
      <w:pPr>
        <w:shd w:val="clear" w:color="auto" w:fill="FFFFFF"/>
        <w:rPr>
          <w:rFonts w:ascii="Arial" w:hAnsi="Arial" w:cs="Arial"/>
          <w:color w:val="000000"/>
          <w:spacing w:val="2"/>
          <w:sz w:val="22"/>
          <w:szCs w:val="22"/>
        </w:rPr>
      </w:pPr>
      <w:r w:rsidRPr="007477ED">
        <w:rPr>
          <w:rFonts w:ascii="Arial" w:hAnsi="Arial" w:cs="Arial"/>
          <w:b/>
          <w:color w:val="000000"/>
          <w:spacing w:val="-4"/>
          <w:sz w:val="22"/>
          <w:szCs w:val="22"/>
        </w:rPr>
        <w:t>SALOON</w:t>
      </w:r>
      <w:r w:rsidRPr="007477ED">
        <w:rPr>
          <w:rFonts w:ascii="Arial" w:hAnsi="Arial" w:cs="Arial"/>
          <w:color w:val="000000"/>
          <w:spacing w:val="2"/>
          <w:sz w:val="22"/>
          <w:szCs w:val="22"/>
        </w:rPr>
        <w:t>/</w:t>
      </w:r>
      <w:r w:rsidRPr="007477ED">
        <w:rPr>
          <w:rFonts w:ascii="Arial" w:hAnsi="Arial" w:cs="Arial"/>
          <w:b/>
          <w:color w:val="000000"/>
          <w:spacing w:val="-4"/>
          <w:sz w:val="22"/>
          <w:szCs w:val="22"/>
        </w:rPr>
        <w:t>COCKPIT</w:t>
      </w:r>
      <w:r w:rsidRPr="007477ED">
        <w:rPr>
          <w:rFonts w:ascii="Arial" w:hAnsi="Arial" w:cs="Arial"/>
          <w:color w:val="000000"/>
          <w:spacing w:val="2"/>
          <w:sz w:val="22"/>
          <w:szCs w:val="22"/>
        </w:rPr>
        <w:t xml:space="preserve"> </w:t>
      </w:r>
      <w:r w:rsidRPr="007477ED">
        <w:rPr>
          <w:rFonts w:ascii="Arial" w:hAnsi="Arial" w:cs="Arial"/>
          <w:b/>
          <w:color w:val="000000"/>
          <w:spacing w:val="-4"/>
          <w:sz w:val="22"/>
          <w:szCs w:val="22"/>
        </w:rPr>
        <w:t>LTS</w:t>
      </w:r>
      <w:r w:rsidRPr="007477ED">
        <w:rPr>
          <w:rFonts w:ascii="Arial" w:hAnsi="Arial" w:cs="Arial"/>
          <w:color w:val="000000"/>
          <w:spacing w:val="2"/>
          <w:sz w:val="22"/>
          <w:szCs w:val="22"/>
        </w:rPr>
        <w:t>.:</w:t>
      </w:r>
      <w:r>
        <w:rPr>
          <w:rFonts w:ascii="Arial" w:hAnsi="Arial" w:cs="Arial"/>
          <w:color w:val="000000"/>
          <w:spacing w:val="2"/>
          <w:sz w:val="22"/>
          <w:szCs w:val="22"/>
        </w:rPr>
        <w:tab/>
      </w:r>
      <w:r w:rsidRPr="007477ED">
        <w:rPr>
          <w:rFonts w:ascii="Arial" w:hAnsi="Arial" w:cs="Arial"/>
          <w:color w:val="000000"/>
          <w:spacing w:val="2"/>
          <w:sz w:val="22"/>
          <w:szCs w:val="22"/>
        </w:rPr>
        <w:t xml:space="preserve"> Damit werden die Lichter im Salon und im Cockpit betätigt</w:t>
      </w:r>
    </w:p>
    <w:p w:rsidR="003A2AD2" w:rsidRPr="003A2AD2" w:rsidRDefault="003A2AD2" w:rsidP="007477ED">
      <w:pPr>
        <w:shd w:val="clear" w:color="auto" w:fill="FFFFFF"/>
        <w:rPr>
          <w:rFonts w:ascii="Arial" w:hAnsi="Arial" w:cs="Arial"/>
          <w:sz w:val="22"/>
          <w:szCs w:val="22"/>
        </w:rPr>
      </w:pPr>
      <w:r>
        <w:rPr>
          <w:rFonts w:ascii="Arial" w:hAnsi="Arial" w:cs="Arial"/>
          <w:b/>
          <w:color w:val="000000"/>
          <w:spacing w:val="2"/>
          <w:sz w:val="22"/>
          <w:szCs w:val="22"/>
        </w:rPr>
        <w:t>WINDLASS;</w:t>
      </w:r>
      <w:r>
        <w:rPr>
          <w:rFonts w:ascii="Arial" w:hAnsi="Arial" w:cs="Arial"/>
          <w:b/>
          <w:color w:val="000000"/>
          <w:spacing w:val="2"/>
          <w:sz w:val="22"/>
          <w:szCs w:val="22"/>
        </w:rPr>
        <w:tab/>
      </w:r>
      <w:r>
        <w:rPr>
          <w:rFonts w:ascii="Arial" w:hAnsi="Arial" w:cs="Arial"/>
          <w:b/>
          <w:color w:val="000000"/>
          <w:spacing w:val="2"/>
          <w:sz w:val="22"/>
          <w:szCs w:val="22"/>
        </w:rPr>
        <w:tab/>
      </w:r>
      <w:r>
        <w:rPr>
          <w:rFonts w:ascii="Arial" w:hAnsi="Arial" w:cs="Arial"/>
          <w:b/>
          <w:color w:val="000000"/>
          <w:spacing w:val="2"/>
          <w:sz w:val="22"/>
          <w:szCs w:val="22"/>
        </w:rPr>
        <w:tab/>
      </w:r>
      <w:r>
        <w:rPr>
          <w:rFonts w:ascii="Arial" w:hAnsi="Arial" w:cs="Arial"/>
          <w:color w:val="000000"/>
          <w:spacing w:val="2"/>
          <w:sz w:val="22"/>
          <w:szCs w:val="22"/>
        </w:rPr>
        <w:t>Elektrische Ankerwinde, gleih daneben befindet sich die Hauptsicherung dieser Ankerwinde.</w:t>
      </w:r>
    </w:p>
    <w:p w:rsidR="007477ED" w:rsidRPr="007477ED" w:rsidRDefault="003A2AD2" w:rsidP="007477ED">
      <w:pPr>
        <w:shd w:val="clear" w:color="auto" w:fill="FFFFFF"/>
        <w:spacing w:before="5"/>
        <w:rPr>
          <w:rFonts w:ascii="Arial" w:hAnsi="Arial" w:cs="Arial"/>
          <w:sz w:val="22"/>
          <w:szCs w:val="22"/>
        </w:rPr>
      </w:pPr>
      <w:r>
        <w:rPr>
          <w:rFonts w:ascii="Arial" w:hAnsi="Arial" w:cs="Arial"/>
          <w:b/>
          <w:color w:val="000000"/>
          <w:spacing w:val="-4"/>
          <w:sz w:val="22"/>
          <w:szCs w:val="22"/>
        </w:rPr>
        <w:t>CABI</w:t>
      </w:r>
      <w:r w:rsidR="007477ED" w:rsidRPr="007477ED">
        <w:rPr>
          <w:rFonts w:ascii="Arial" w:hAnsi="Arial" w:cs="Arial"/>
          <w:b/>
          <w:color w:val="000000"/>
          <w:spacing w:val="-4"/>
          <w:sz w:val="22"/>
          <w:szCs w:val="22"/>
        </w:rPr>
        <w:t>N</w:t>
      </w:r>
      <w:r w:rsidR="007477ED" w:rsidRPr="007477ED">
        <w:rPr>
          <w:rFonts w:ascii="Arial" w:hAnsi="Arial" w:cs="Arial"/>
          <w:color w:val="000000"/>
          <w:sz w:val="22"/>
          <w:szCs w:val="22"/>
        </w:rPr>
        <w:t xml:space="preserve"> </w:t>
      </w:r>
      <w:r w:rsidR="007477ED" w:rsidRPr="007477ED">
        <w:rPr>
          <w:rFonts w:ascii="Arial" w:hAnsi="Arial" w:cs="Arial"/>
          <w:b/>
          <w:color w:val="000000"/>
          <w:spacing w:val="-4"/>
          <w:sz w:val="22"/>
          <w:szCs w:val="22"/>
        </w:rPr>
        <w:t>LIGHTS</w:t>
      </w:r>
      <w:r w:rsidR="007477ED" w:rsidRPr="007477ED">
        <w:rPr>
          <w:rFonts w:ascii="Arial" w:hAnsi="Arial" w:cs="Arial"/>
          <w:color w:val="000000"/>
          <w:sz w:val="22"/>
          <w:szCs w:val="22"/>
        </w:rPr>
        <w:t xml:space="preserve">: </w:t>
      </w:r>
      <w:r w:rsidR="007477ED">
        <w:rPr>
          <w:rFonts w:ascii="Arial" w:hAnsi="Arial" w:cs="Arial"/>
          <w:color w:val="000000"/>
          <w:sz w:val="22"/>
          <w:szCs w:val="22"/>
        </w:rPr>
        <w:tab/>
      </w:r>
      <w:r w:rsidR="007477ED">
        <w:rPr>
          <w:rFonts w:ascii="Arial" w:hAnsi="Arial" w:cs="Arial"/>
          <w:color w:val="000000"/>
          <w:sz w:val="22"/>
          <w:szCs w:val="22"/>
        </w:rPr>
        <w:tab/>
      </w:r>
      <w:r w:rsidR="007477ED" w:rsidRPr="007477ED">
        <w:rPr>
          <w:rFonts w:ascii="Arial" w:hAnsi="Arial" w:cs="Arial"/>
          <w:color w:val="000000"/>
          <w:sz w:val="22"/>
          <w:szCs w:val="22"/>
        </w:rPr>
        <w:t>Lichter in den Kabinen</w:t>
      </w:r>
    </w:p>
    <w:p w:rsidR="007477ED" w:rsidRDefault="007477ED" w:rsidP="007477ED">
      <w:pPr>
        <w:shd w:val="clear" w:color="auto" w:fill="FFFFFF"/>
        <w:rPr>
          <w:rFonts w:ascii="Arial" w:hAnsi="Arial" w:cs="Arial"/>
          <w:color w:val="000000"/>
          <w:spacing w:val="4"/>
          <w:sz w:val="22"/>
          <w:szCs w:val="22"/>
        </w:rPr>
      </w:pPr>
      <w:r w:rsidRPr="007477ED">
        <w:rPr>
          <w:rFonts w:ascii="Arial" w:hAnsi="Arial" w:cs="Arial"/>
          <w:b/>
          <w:color w:val="000000"/>
          <w:spacing w:val="-4"/>
          <w:sz w:val="22"/>
          <w:szCs w:val="22"/>
        </w:rPr>
        <w:t>BUNK</w:t>
      </w:r>
      <w:r w:rsidRPr="007477ED">
        <w:rPr>
          <w:rFonts w:ascii="Arial" w:hAnsi="Arial" w:cs="Arial"/>
          <w:color w:val="000000"/>
          <w:spacing w:val="4"/>
          <w:sz w:val="22"/>
          <w:szCs w:val="22"/>
        </w:rPr>
        <w:t>/</w:t>
      </w:r>
      <w:r w:rsidRPr="007477ED">
        <w:rPr>
          <w:rFonts w:ascii="Arial" w:hAnsi="Arial" w:cs="Arial"/>
          <w:b/>
          <w:color w:val="000000"/>
          <w:spacing w:val="-4"/>
          <w:sz w:val="22"/>
          <w:szCs w:val="22"/>
        </w:rPr>
        <w:t>TOILET</w:t>
      </w:r>
      <w:r w:rsidRPr="007477ED">
        <w:rPr>
          <w:rFonts w:ascii="Arial" w:hAnsi="Arial" w:cs="Arial"/>
          <w:color w:val="000000"/>
          <w:spacing w:val="4"/>
          <w:sz w:val="22"/>
          <w:szCs w:val="22"/>
        </w:rPr>
        <w:t xml:space="preserve"> </w:t>
      </w:r>
      <w:r w:rsidRPr="007477ED">
        <w:rPr>
          <w:rFonts w:ascii="Arial" w:hAnsi="Arial" w:cs="Arial"/>
          <w:b/>
          <w:color w:val="000000"/>
          <w:spacing w:val="-4"/>
          <w:sz w:val="22"/>
          <w:szCs w:val="22"/>
        </w:rPr>
        <w:t>LTS</w:t>
      </w:r>
      <w:r w:rsidRPr="007477ED">
        <w:rPr>
          <w:rFonts w:ascii="Arial" w:hAnsi="Arial" w:cs="Arial"/>
          <w:color w:val="000000"/>
          <w:spacing w:val="4"/>
          <w:sz w:val="22"/>
          <w:szCs w:val="22"/>
        </w:rPr>
        <w:t xml:space="preserve">.: </w:t>
      </w:r>
      <w:r>
        <w:rPr>
          <w:rFonts w:ascii="Arial" w:hAnsi="Arial" w:cs="Arial"/>
          <w:color w:val="000000"/>
          <w:spacing w:val="4"/>
          <w:sz w:val="22"/>
          <w:szCs w:val="22"/>
        </w:rPr>
        <w:tab/>
      </w:r>
      <w:r>
        <w:rPr>
          <w:rFonts w:ascii="Arial" w:hAnsi="Arial" w:cs="Arial"/>
          <w:color w:val="000000"/>
          <w:spacing w:val="4"/>
          <w:sz w:val="22"/>
          <w:szCs w:val="22"/>
        </w:rPr>
        <w:tab/>
      </w:r>
      <w:r w:rsidRPr="007477ED">
        <w:rPr>
          <w:rFonts w:ascii="Arial" w:hAnsi="Arial" w:cs="Arial"/>
          <w:color w:val="000000"/>
          <w:spacing w:val="4"/>
          <w:sz w:val="22"/>
          <w:szCs w:val="22"/>
        </w:rPr>
        <w:t>Toilettenbeleuchtung</w:t>
      </w:r>
    </w:p>
    <w:p w:rsidR="007477ED" w:rsidRPr="007477ED" w:rsidRDefault="007477ED" w:rsidP="007477ED">
      <w:pPr>
        <w:shd w:val="clear" w:color="auto" w:fill="FFFFFF"/>
        <w:rPr>
          <w:rFonts w:ascii="Arial" w:hAnsi="Arial" w:cs="Arial"/>
          <w:sz w:val="22"/>
          <w:szCs w:val="22"/>
        </w:rPr>
      </w:pPr>
    </w:p>
    <w:p w:rsidR="004C3D11" w:rsidRDefault="007477ED" w:rsidP="00A90535">
      <w:pPr>
        <w:shd w:val="clear" w:color="auto" w:fill="FFFFFF"/>
        <w:ind w:left="24"/>
        <w:rPr>
          <w:rFonts w:ascii="Arial" w:hAnsi="Arial" w:cs="Arial"/>
          <w:color w:val="000000"/>
          <w:sz w:val="22"/>
          <w:szCs w:val="22"/>
        </w:rPr>
      </w:pPr>
      <w:r w:rsidRPr="007477ED">
        <w:rPr>
          <w:rFonts w:ascii="Arial" w:hAnsi="Arial" w:cs="Arial"/>
          <w:color w:val="000000"/>
          <w:sz w:val="22"/>
          <w:szCs w:val="22"/>
        </w:rPr>
        <w:t>Neben dem 24 V Panel befindet sich das Radar (siehe Bedienungsanleitung RADAR)</w:t>
      </w:r>
    </w:p>
    <w:p w:rsidR="00A90535" w:rsidRPr="00A90535" w:rsidRDefault="00A90535" w:rsidP="00E97762">
      <w:pPr>
        <w:shd w:val="clear" w:color="auto" w:fill="FFFFFF"/>
        <w:rPr>
          <w:rFonts w:ascii="Arial" w:hAnsi="Arial" w:cs="Arial"/>
          <w:sz w:val="22"/>
          <w:szCs w:val="22"/>
        </w:rPr>
      </w:pPr>
    </w:p>
    <w:p w:rsidR="00E97762" w:rsidRDefault="00D74ADA">
      <w:pPr>
        <w:rPr>
          <w:rFonts w:ascii="Arial" w:hAnsi="Arial" w:cs="Arial"/>
          <w:b/>
          <w:bCs/>
          <w:i/>
          <w:iCs/>
          <w:sz w:val="32"/>
          <w:szCs w:val="32"/>
          <w:u w:val="single"/>
        </w:rPr>
      </w:pPr>
      <w:r>
        <w:rPr>
          <w:rFonts w:ascii="Arial" w:hAnsi="Arial" w:cs="Arial"/>
          <w:b/>
          <w:bCs/>
          <w:iCs/>
          <w:noProof/>
        </w:rPr>
        <w:pict>
          <v:shape id="_x0000_s1046" type="#_x0000_t202" style="position:absolute;margin-left:279pt;margin-top:29.3pt;width:198pt;height:252pt;z-index:251623936">
            <v:textbox>
              <w:txbxContent>
                <w:p w:rsidR="00315D19" w:rsidRPr="009F3412" w:rsidRDefault="00315D19" w:rsidP="00886902">
                  <w:pPr>
                    <w:numPr>
                      <w:ilvl w:val="0"/>
                      <w:numId w:val="21"/>
                    </w:numPr>
                    <w:rPr>
                      <w:rFonts w:ascii="Arial" w:hAnsi="Arial" w:cs="Arial"/>
                      <w:bCs/>
                      <w:iCs/>
                      <w:sz w:val="22"/>
                      <w:szCs w:val="22"/>
                    </w:rPr>
                  </w:pPr>
                  <w:r w:rsidRPr="009F3412">
                    <w:rPr>
                      <w:rFonts w:ascii="Arial" w:hAnsi="Arial" w:cs="Arial"/>
                      <w:bCs/>
                      <w:iCs/>
                      <w:sz w:val="22"/>
                      <w:szCs w:val="22"/>
                    </w:rPr>
                    <w:t>Sämtliche  Schalter und Sicherungen des 220 Volt System Voltsystem bef</w:t>
                  </w:r>
                  <w:r>
                    <w:rPr>
                      <w:rFonts w:ascii="Arial" w:hAnsi="Arial" w:cs="Arial"/>
                      <w:bCs/>
                      <w:iCs/>
                      <w:sz w:val="22"/>
                      <w:szCs w:val="22"/>
                    </w:rPr>
                    <w:t>inden sich am Elektropaneel links vom Steuerrad unten</w:t>
                  </w:r>
                  <w:r w:rsidRPr="009F3412">
                    <w:rPr>
                      <w:rFonts w:ascii="Arial" w:hAnsi="Arial" w:cs="Arial"/>
                      <w:bCs/>
                      <w:iCs/>
                      <w:sz w:val="22"/>
                      <w:szCs w:val="22"/>
                    </w:rPr>
                    <w:t>.</w:t>
                  </w:r>
                </w:p>
                <w:p w:rsidR="00315D19" w:rsidRPr="009F3412" w:rsidRDefault="00315D19" w:rsidP="00886902">
                  <w:pPr>
                    <w:numPr>
                      <w:ilvl w:val="0"/>
                      <w:numId w:val="21"/>
                    </w:numPr>
                    <w:rPr>
                      <w:rFonts w:ascii="Arial" w:hAnsi="Arial" w:cs="Arial"/>
                      <w:bCs/>
                      <w:iCs/>
                      <w:sz w:val="22"/>
                      <w:szCs w:val="22"/>
                    </w:rPr>
                  </w:pPr>
                  <w:r w:rsidRPr="009F3412">
                    <w:rPr>
                      <w:rFonts w:ascii="Arial" w:hAnsi="Arial" w:cs="Arial"/>
                      <w:bCs/>
                      <w:iCs/>
                      <w:sz w:val="22"/>
                      <w:szCs w:val="22"/>
                    </w:rPr>
                    <w:t xml:space="preserve">Auch hier gilt, </w:t>
                  </w:r>
                  <w:r w:rsidRPr="009F3412">
                    <w:rPr>
                      <w:rFonts w:ascii="Arial" w:hAnsi="Arial" w:cs="Arial"/>
                      <w:b/>
                      <w:bCs/>
                      <w:iCs/>
                      <w:sz w:val="22"/>
                      <w:szCs w:val="22"/>
                    </w:rPr>
                    <w:t>dass die Schalter eine doppelte Funktion haben</w:t>
                  </w:r>
                  <w:r w:rsidRPr="009F3412">
                    <w:rPr>
                      <w:rFonts w:ascii="Arial" w:hAnsi="Arial" w:cs="Arial"/>
                      <w:bCs/>
                      <w:iCs/>
                      <w:sz w:val="22"/>
                      <w:szCs w:val="22"/>
                    </w:rPr>
                    <w:t xml:space="preserve">, nämlich einerseits zum </w:t>
                  </w:r>
                  <w:r w:rsidRPr="009F3412">
                    <w:rPr>
                      <w:rFonts w:ascii="Arial" w:hAnsi="Arial" w:cs="Arial"/>
                      <w:b/>
                      <w:bCs/>
                      <w:iCs/>
                      <w:sz w:val="22"/>
                      <w:szCs w:val="22"/>
                    </w:rPr>
                    <w:t>Einschalten</w:t>
                  </w:r>
                  <w:r w:rsidRPr="009F3412">
                    <w:rPr>
                      <w:rFonts w:ascii="Arial" w:hAnsi="Arial" w:cs="Arial"/>
                      <w:bCs/>
                      <w:iCs/>
                      <w:sz w:val="22"/>
                      <w:szCs w:val="22"/>
                    </w:rPr>
                    <w:t xml:space="preserve"> der einzelnen </w:t>
                  </w:r>
                  <w:r w:rsidRPr="009F3412">
                    <w:rPr>
                      <w:rFonts w:ascii="Arial" w:hAnsi="Arial" w:cs="Arial"/>
                      <w:b/>
                      <w:bCs/>
                      <w:iCs/>
                      <w:sz w:val="22"/>
                      <w:szCs w:val="22"/>
                    </w:rPr>
                    <w:t>Stromkreise</w:t>
                  </w:r>
                  <w:r w:rsidRPr="009F3412">
                    <w:rPr>
                      <w:rFonts w:ascii="Arial" w:hAnsi="Arial" w:cs="Arial"/>
                      <w:bCs/>
                      <w:iCs/>
                      <w:sz w:val="22"/>
                      <w:szCs w:val="22"/>
                    </w:rPr>
                    <w:t xml:space="preserve"> und andererseits als </w:t>
                  </w:r>
                  <w:r w:rsidRPr="009F3412">
                    <w:rPr>
                      <w:rFonts w:ascii="Arial" w:hAnsi="Arial" w:cs="Arial"/>
                      <w:b/>
                      <w:bCs/>
                      <w:iCs/>
                      <w:sz w:val="22"/>
                      <w:szCs w:val="22"/>
                    </w:rPr>
                    <w:t>Sicherung</w:t>
                  </w:r>
                  <w:r w:rsidRPr="009F3412">
                    <w:rPr>
                      <w:rFonts w:ascii="Arial" w:hAnsi="Arial" w:cs="Arial"/>
                      <w:bCs/>
                      <w:iCs/>
                      <w:sz w:val="22"/>
                      <w:szCs w:val="22"/>
                    </w:rPr>
                    <w:t xml:space="preserve"> für diesen Stromkreis.</w:t>
                  </w:r>
                </w:p>
                <w:p w:rsidR="00315D19" w:rsidRPr="009F3412" w:rsidRDefault="00315D19" w:rsidP="009F3412">
                  <w:pPr>
                    <w:numPr>
                      <w:ilvl w:val="0"/>
                      <w:numId w:val="21"/>
                    </w:numPr>
                    <w:rPr>
                      <w:rFonts w:ascii="Arial" w:hAnsi="Arial" w:cs="Arial"/>
                      <w:bCs/>
                      <w:iCs/>
                      <w:sz w:val="22"/>
                      <w:szCs w:val="22"/>
                    </w:rPr>
                  </w:pPr>
                  <w:r>
                    <w:rPr>
                      <w:rFonts w:ascii="Arial" w:hAnsi="Arial" w:cs="Arial"/>
                      <w:bCs/>
                      <w:iCs/>
                      <w:sz w:val="22"/>
                      <w:szCs w:val="22"/>
                    </w:rPr>
                    <w:t>Am AC Power- Panel befinden</w:t>
                  </w:r>
                  <w:r w:rsidRPr="009F3412">
                    <w:rPr>
                      <w:rFonts w:ascii="Arial" w:hAnsi="Arial" w:cs="Arial"/>
                      <w:bCs/>
                      <w:iCs/>
                      <w:sz w:val="22"/>
                      <w:szCs w:val="22"/>
                    </w:rPr>
                    <w:t xml:space="preserve"> sich auch </w:t>
                  </w:r>
                  <w:r>
                    <w:rPr>
                      <w:rFonts w:ascii="Arial" w:hAnsi="Arial" w:cs="Arial"/>
                      <w:bCs/>
                      <w:iCs/>
                      <w:sz w:val="22"/>
                      <w:szCs w:val="22"/>
                    </w:rPr>
                    <w:t>die</w:t>
                  </w:r>
                  <w:r w:rsidRPr="009F3412">
                    <w:rPr>
                      <w:rFonts w:ascii="Arial" w:hAnsi="Arial" w:cs="Arial"/>
                      <w:bCs/>
                      <w:iCs/>
                      <w:sz w:val="22"/>
                      <w:szCs w:val="22"/>
                    </w:rPr>
                    <w:t xml:space="preserve"> Stromumschalter, mit </w:t>
                  </w:r>
                  <w:r>
                    <w:rPr>
                      <w:rFonts w:ascii="Arial" w:hAnsi="Arial" w:cs="Arial"/>
                      <w:bCs/>
                      <w:iCs/>
                      <w:sz w:val="22"/>
                      <w:szCs w:val="22"/>
                    </w:rPr>
                    <w:t>denen</w:t>
                  </w:r>
                  <w:r w:rsidRPr="009F3412">
                    <w:rPr>
                      <w:rFonts w:ascii="Arial" w:hAnsi="Arial" w:cs="Arial"/>
                      <w:bCs/>
                      <w:iCs/>
                      <w:sz w:val="22"/>
                      <w:szCs w:val="22"/>
                    </w:rPr>
                    <w:t xml:space="preserve"> 220 Volt entweder vom Generator,</w:t>
                  </w:r>
                  <w:r>
                    <w:rPr>
                      <w:rFonts w:ascii="Arial" w:hAnsi="Arial" w:cs="Arial"/>
                      <w:bCs/>
                      <w:iCs/>
                      <w:sz w:val="22"/>
                      <w:szCs w:val="22"/>
                    </w:rPr>
                    <w:t xml:space="preserve"> oder </w:t>
                  </w:r>
                  <w:r w:rsidRPr="009F3412">
                    <w:rPr>
                      <w:rFonts w:ascii="Arial" w:hAnsi="Arial" w:cs="Arial"/>
                      <w:bCs/>
                      <w:iCs/>
                      <w:sz w:val="22"/>
                      <w:szCs w:val="22"/>
                    </w:rPr>
                    <w:t xml:space="preserve"> vom Landanschluss genommen wird.</w:t>
                  </w:r>
                </w:p>
                <w:p w:rsidR="00315D19" w:rsidRDefault="00315D19" w:rsidP="002532E4"/>
              </w:txbxContent>
            </v:textbox>
          </v:shape>
        </w:pict>
      </w:r>
      <w:r w:rsidR="001319C0" w:rsidRPr="00A5420E">
        <w:rPr>
          <w:rFonts w:ascii="Arial" w:hAnsi="Arial" w:cs="Arial"/>
          <w:b/>
          <w:bCs/>
          <w:i/>
          <w:iCs/>
          <w:sz w:val="32"/>
          <w:szCs w:val="32"/>
          <w:u w:val="single"/>
        </w:rPr>
        <w:t>Das 220 Volt System (AC Power)</w:t>
      </w:r>
    </w:p>
    <w:p w:rsidR="000A31F0" w:rsidRPr="00E97762" w:rsidRDefault="009E108F">
      <w:pPr>
        <w:rPr>
          <w:rFonts w:ascii="Arial" w:hAnsi="Arial" w:cs="Arial"/>
          <w:b/>
          <w:bCs/>
          <w:i/>
          <w:iCs/>
          <w:sz w:val="32"/>
          <w:szCs w:val="32"/>
          <w:u w:val="single"/>
        </w:rPr>
      </w:pPr>
      <w:r>
        <w:rPr>
          <w:rFonts w:ascii="Arial" w:hAnsi="Arial" w:cs="Arial"/>
          <w:b/>
          <w:bCs/>
          <w:i/>
          <w:iCs/>
          <w:sz w:val="32"/>
          <w:szCs w:val="32"/>
          <w:u w:val="single"/>
        </w:rPr>
        <w:br/>
      </w:r>
      <w:r w:rsidR="00D74ADA">
        <w:rPr>
          <w:rFonts w:ascii="Arial" w:hAnsi="Arial" w:cs="Arial"/>
          <w:b/>
          <w:bCs/>
          <w:iCs/>
        </w:rPr>
        <w:pict>
          <v:shape id="_x0000_i1031" type="#_x0000_t75" style="width:260.25pt;height:222.75pt">
            <v:imagedata r:id="rId16" o:title="IMG_2623"/>
          </v:shape>
        </w:pict>
      </w:r>
    </w:p>
    <w:p w:rsidR="00886902" w:rsidRDefault="00886902">
      <w:pPr>
        <w:rPr>
          <w:rFonts w:ascii="Arial" w:hAnsi="Arial" w:cs="Arial"/>
          <w:b/>
          <w:bCs/>
          <w:iCs/>
        </w:rPr>
      </w:pPr>
    </w:p>
    <w:p w:rsidR="009F3412" w:rsidRPr="00FD6712" w:rsidRDefault="009F3412" w:rsidP="009F3412">
      <w:pPr>
        <w:rPr>
          <w:rFonts w:ascii="Arial" w:hAnsi="Arial" w:cs="Arial"/>
          <w:b/>
          <w:sz w:val="22"/>
          <w:szCs w:val="22"/>
        </w:rPr>
      </w:pPr>
      <w:r w:rsidRPr="00FD6712">
        <w:rPr>
          <w:rFonts w:ascii="Arial" w:hAnsi="Arial" w:cs="Arial"/>
          <w:b/>
          <w:sz w:val="22"/>
          <w:szCs w:val="22"/>
        </w:rPr>
        <w:t>Damit das 220 Volt System an Bord funktioniert, muss entweder der Generator laufen oder die Yacht am Landstrom angeschlossen sein.</w:t>
      </w:r>
    </w:p>
    <w:p w:rsidR="009F3412" w:rsidRPr="00FD6712" w:rsidRDefault="009F3412" w:rsidP="009F3412">
      <w:pPr>
        <w:rPr>
          <w:rFonts w:ascii="Arial" w:hAnsi="Arial" w:cs="Arial"/>
          <w:sz w:val="22"/>
          <w:szCs w:val="22"/>
        </w:rPr>
      </w:pPr>
    </w:p>
    <w:p w:rsidR="009F3412" w:rsidRPr="002B08D8" w:rsidRDefault="009F3412" w:rsidP="009F3412">
      <w:pPr>
        <w:rPr>
          <w:rFonts w:ascii="Arial" w:hAnsi="Arial" w:cs="Arial"/>
          <w:b/>
          <w:sz w:val="22"/>
          <w:szCs w:val="22"/>
          <w:u w:val="single"/>
        </w:rPr>
      </w:pPr>
      <w:r w:rsidRPr="002B08D8">
        <w:rPr>
          <w:rFonts w:ascii="Arial" w:hAnsi="Arial" w:cs="Arial"/>
          <w:b/>
          <w:sz w:val="22"/>
          <w:szCs w:val="22"/>
          <w:u w:val="single"/>
        </w:rPr>
        <w:t xml:space="preserve">Damit das 220 Voltsystem mit Strom versorgt wird, ist  also folgendes zu beachten: </w:t>
      </w:r>
    </w:p>
    <w:p w:rsidR="004C3D11" w:rsidRDefault="004C3D11" w:rsidP="009F3412">
      <w:pPr>
        <w:rPr>
          <w:rFonts w:ascii="Arial" w:hAnsi="Arial" w:cs="Arial"/>
          <w:sz w:val="22"/>
          <w:szCs w:val="22"/>
        </w:rPr>
      </w:pPr>
    </w:p>
    <w:p w:rsidR="004C3D11" w:rsidRDefault="004C3D11" w:rsidP="009F3412">
      <w:pPr>
        <w:rPr>
          <w:rFonts w:ascii="Arial" w:hAnsi="Arial" w:cs="Arial"/>
          <w:sz w:val="22"/>
          <w:szCs w:val="22"/>
        </w:rPr>
      </w:pPr>
    </w:p>
    <w:p w:rsidR="001325F3" w:rsidRDefault="00D74ADA" w:rsidP="009F3412">
      <w:pPr>
        <w:rPr>
          <w:rFonts w:ascii="Arial" w:hAnsi="Arial" w:cs="Arial"/>
          <w:sz w:val="22"/>
          <w:szCs w:val="22"/>
        </w:rPr>
      </w:pPr>
      <w:r>
        <w:rPr>
          <w:rFonts w:ascii="Arial" w:hAnsi="Arial" w:cs="Arial"/>
          <w:noProof/>
          <w:sz w:val="22"/>
          <w:szCs w:val="22"/>
        </w:rPr>
        <w:pict>
          <v:line id="_x0000_s1139" style="position:absolute;flip:x y;z-index:251649536" from="135pt,97.65pt" to="252pt,106.65pt" strokecolor="red">
            <v:stroke endarrow="block"/>
          </v:line>
        </w:pict>
      </w:r>
      <w:r>
        <w:rPr>
          <w:rFonts w:ascii="Arial" w:hAnsi="Arial" w:cs="Arial"/>
          <w:noProof/>
          <w:sz w:val="22"/>
          <w:szCs w:val="22"/>
        </w:rPr>
        <w:pict>
          <v:line id="_x0000_s1138" style="position:absolute;flip:x;z-index:251648512" from="189pt,52.65pt" to="234pt,106.65pt" strokecolor="red">
            <v:stroke endarrow="block"/>
          </v:line>
        </w:pict>
      </w:r>
      <w:r>
        <w:rPr>
          <w:rFonts w:ascii="Arial" w:hAnsi="Arial" w:cs="Arial"/>
          <w:noProof/>
          <w:sz w:val="22"/>
          <w:szCs w:val="22"/>
        </w:rPr>
        <w:pict>
          <v:line id="_x0000_s1061" style="position:absolute;flip:x;z-index:251634176" from="45pt,25.65pt" to="252pt,106.65pt" strokecolor="red">
            <v:stroke endarrow="block"/>
          </v:line>
        </w:pict>
      </w:r>
      <w:r>
        <w:rPr>
          <w:rFonts w:ascii="Arial" w:hAnsi="Arial" w:cs="Arial"/>
          <w:noProof/>
          <w:sz w:val="22"/>
          <w:szCs w:val="22"/>
        </w:rPr>
        <w:pict>
          <v:shape id="_x0000_s1048" type="#_x0000_t202" style="position:absolute;margin-left:234pt;margin-top:7.65pt;width:279pt;height:165.65pt;z-index:251625984">
            <v:textbox style="mso-next-textbox:#_x0000_s1048">
              <w:txbxContent>
                <w:p w:rsidR="00315D19" w:rsidRPr="00FD6712" w:rsidRDefault="00315D19" w:rsidP="009F3412">
                  <w:pPr>
                    <w:numPr>
                      <w:ilvl w:val="0"/>
                      <w:numId w:val="22"/>
                    </w:numPr>
                    <w:rPr>
                      <w:rFonts w:ascii="Arial" w:hAnsi="Arial" w:cs="Arial"/>
                      <w:sz w:val="22"/>
                      <w:szCs w:val="22"/>
                    </w:rPr>
                  </w:pPr>
                  <w:r w:rsidRPr="00FD6712">
                    <w:rPr>
                      <w:rFonts w:ascii="Arial" w:hAnsi="Arial" w:cs="Arial"/>
                      <w:sz w:val="22"/>
                      <w:szCs w:val="22"/>
                    </w:rPr>
                    <w:t xml:space="preserve">wenn der </w:t>
                  </w:r>
                  <w:r w:rsidRPr="00FD6712">
                    <w:rPr>
                      <w:rFonts w:ascii="Arial" w:hAnsi="Arial" w:cs="Arial"/>
                      <w:b/>
                      <w:sz w:val="22"/>
                      <w:szCs w:val="22"/>
                    </w:rPr>
                    <w:t>Generator</w:t>
                  </w:r>
                  <w:r w:rsidRPr="00FD6712">
                    <w:rPr>
                      <w:rFonts w:ascii="Arial" w:hAnsi="Arial" w:cs="Arial"/>
                      <w:sz w:val="22"/>
                      <w:szCs w:val="22"/>
                    </w:rPr>
                    <w:t xml:space="preserve"> läuft </w:t>
                  </w:r>
                  <w:r>
                    <w:rPr>
                      <w:rFonts w:ascii="Arial" w:hAnsi="Arial" w:cs="Arial"/>
                      <w:sz w:val="22"/>
                      <w:szCs w:val="22"/>
                    </w:rPr>
                    <w:t>muss der  Kippschalter</w:t>
                  </w:r>
                  <w:r w:rsidRPr="00FD6712">
                    <w:rPr>
                      <w:rFonts w:ascii="Arial" w:hAnsi="Arial" w:cs="Arial"/>
                      <w:sz w:val="22"/>
                      <w:szCs w:val="22"/>
                    </w:rPr>
                    <w:t xml:space="preserve"> „</w:t>
                  </w:r>
                  <w:r w:rsidRPr="00FD6712">
                    <w:rPr>
                      <w:rFonts w:ascii="Arial" w:hAnsi="Arial" w:cs="Arial"/>
                      <w:b/>
                      <w:sz w:val="22"/>
                      <w:szCs w:val="22"/>
                    </w:rPr>
                    <w:t>GEN</w:t>
                  </w:r>
                  <w:r>
                    <w:rPr>
                      <w:rFonts w:ascii="Arial" w:hAnsi="Arial" w:cs="Arial"/>
                      <w:b/>
                      <w:sz w:val="22"/>
                      <w:szCs w:val="22"/>
                    </w:rPr>
                    <w:t>ERATOR</w:t>
                  </w:r>
                  <w:r>
                    <w:rPr>
                      <w:rFonts w:ascii="Arial" w:hAnsi="Arial" w:cs="Arial"/>
                      <w:sz w:val="22"/>
                      <w:szCs w:val="22"/>
                    </w:rPr>
                    <w:t>“</w:t>
                  </w:r>
                  <w:r w:rsidRPr="00FD6712">
                    <w:rPr>
                      <w:rFonts w:ascii="Arial" w:hAnsi="Arial" w:cs="Arial"/>
                      <w:sz w:val="22"/>
                      <w:szCs w:val="22"/>
                    </w:rPr>
                    <w:t xml:space="preserve"> </w:t>
                  </w:r>
                  <w:r>
                    <w:rPr>
                      <w:rFonts w:ascii="Arial" w:hAnsi="Arial" w:cs="Arial"/>
                      <w:sz w:val="22"/>
                      <w:szCs w:val="22"/>
                    </w:rPr>
                    <w:t>eingeschaltet sein</w:t>
                  </w:r>
                  <w:r w:rsidRPr="00FD6712">
                    <w:rPr>
                      <w:rFonts w:ascii="Arial" w:hAnsi="Arial" w:cs="Arial"/>
                      <w:sz w:val="22"/>
                      <w:szCs w:val="22"/>
                    </w:rPr>
                    <w:t xml:space="preserve">, damit das System Strom vom Generator beziehen kann; </w:t>
                  </w:r>
                </w:p>
                <w:p w:rsidR="00315D19" w:rsidRDefault="00315D19" w:rsidP="009F3412">
                  <w:pPr>
                    <w:numPr>
                      <w:ilvl w:val="0"/>
                      <w:numId w:val="22"/>
                    </w:numPr>
                    <w:rPr>
                      <w:rFonts w:ascii="Arial" w:hAnsi="Arial" w:cs="Arial"/>
                      <w:sz w:val="22"/>
                      <w:szCs w:val="22"/>
                    </w:rPr>
                  </w:pPr>
                  <w:r w:rsidRPr="00FD6712">
                    <w:rPr>
                      <w:rFonts w:ascii="Arial" w:hAnsi="Arial" w:cs="Arial"/>
                      <w:sz w:val="22"/>
                      <w:szCs w:val="22"/>
                    </w:rPr>
                    <w:t xml:space="preserve">wenn die Yacht an den </w:t>
                  </w:r>
                  <w:r w:rsidRPr="00FD6712">
                    <w:rPr>
                      <w:rFonts w:ascii="Arial" w:hAnsi="Arial" w:cs="Arial"/>
                      <w:b/>
                      <w:sz w:val="22"/>
                      <w:szCs w:val="22"/>
                    </w:rPr>
                    <w:t>Landstrom</w:t>
                  </w:r>
                  <w:r w:rsidRPr="00FD6712">
                    <w:rPr>
                      <w:rFonts w:ascii="Arial" w:hAnsi="Arial" w:cs="Arial"/>
                      <w:sz w:val="22"/>
                      <w:szCs w:val="22"/>
                    </w:rPr>
                    <w:t xml:space="preserve"> angeschlossen ist, </w:t>
                  </w:r>
                  <w:r>
                    <w:rPr>
                      <w:rFonts w:ascii="Arial" w:hAnsi="Arial" w:cs="Arial"/>
                      <w:sz w:val="22"/>
                      <w:szCs w:val="22"/>
                    </w:rPr>
                    <w:t>muss</w:t>
                  </w:r>
                  <w:r w:rsidRPr="00FD6712">
                    <w:rPr>
                      <w:rFonts w:ascii="Arial" w:hAnsi="Arial" w:cs="Arial"/>
                      <w:sz w:val="22"/>
                      <w:szCs w:val="22"/>
                    </w:rPr>
                    <w:t xml:space="preserve"> </w:t>
                  </w:r>
                  <w:r>
                    <w:rPr>
                      <w:rFonts w:ascii="Arial" w:hAnsi="Arial" w:cs="Arial"/>
                      <w:sz w:val="22"/>
                      <w:szCs w:val="22"/>
                    </w:rPr>
                    <w:t>der Kippschalter</w:t>
                  </w:r>
                  <w:r w:rsidRPr="00FD6712">
                    <w:rPr>
                      <w:rFonts w:ascii="Arial" w:hAnsi="Arial" w:cs="Arial"/>
                      <w:sz w:val="22"/>
                      <w:szCs w:val="22"/>
                    </w:rPr>
                    <w:t xml:space="preserve"> </w:t>
                  </w:r>
                  <w:r>
                    <w:rPr>
                      <w:rFonts w:ascii="Arial" w:hAnsi="Arial" w:cs="Arial"/>
                      <w:sz w:val="22"/>
                      <w:szCs w:val="22"/>
                    </w:rPr>
                    <w:t>„</w:t>
                  </w:r>
                  <w:r w:rsidRPr="00922730">
                    <w:rPr>
                      <w:rFonts w:ascii="Arial" w:hAnsi="Arial" w:cs="Arial"/>
                      <w:b/>
                      <w:sz w:val="22"/>
                      <w:szCs w:val="22"/>
                    </w:rPr>
                    <w:t>Shoreline</w:t>
                  </w:r>
                  <w:r>
                    <w:rPr>
                      <w:rFonts w:ascii="Arial" w:hAnsi="Arial" w:cs="Arial"/>
                      <w:sz w:val="22"/>
                      <w:szCs w:val="22"/>
                    </w:rPr>
                    <w:t>“ eingeschaltet sein.</w:t>
                  </w:r>
                </w:p>
                <w:p w:rsidR="00315D19" w:rsidRDefault="00315D19" w:rsidP="009F3412">
                  <w:pPr>
                    <w:numPr>
                      <w:ilvl w:val="0"/>
                      <w:numId w:val="22"/>
                    </w:numPr>
                    <w:rPr>
                      <w:rFonts w:ascii="Arial" w:hAnsi="Arial" w:cs="Arial"/>
                      <w:sz w:val="22"/>
                      <w:szCs w:val="22"/>
                    </w:rPr>
                  </w:pPr>
                  <w:r>
                    <w:rPr>
                      <w:rFonts w:ascii="Arial" w:hAnsi="Arial" w:cs="Arial"/>
                      <w:sz w:val="22"/>
                      <w:szCs w:val="22"/>
                    </w:rPr>
                    <w:t xml:space="preserve">In beiden Fällen muss auch die </w:t>
                  </w:r>
                  <w:r w:rsidRPr="00922730">
                    <w:rPr>
                      <w:rFonts w:ascii="Arial" w:hAnsi="Arial" w:cs="Arial"/>
                      <w:b/>
                      <w:sz w:val="22"/>
                      <w:szCs w:val="22"/>
                    </w:rPr>
                    <w:t>220 Volt Hauptsicherung</w:t>
                  </w:r>
                  <w:r>
                    <w:rPr>
                      <w:rFonts w:ascii="Arial" w:hAnsi="Arial" w:cs="Arial"/>
                      <w:sz w:val="22"/>
                      <w:szCs w:val="22"/>
                    </w:rPr>
                    <w:t xml:space="preserve"> eingeschaltet sein.</w:t>
                  </w:r>
                </w:p>
                <w:p w:rsidR="00315D19" w:rsidRDefault="00315D19" w:rsidP="009F3412">
                  <w:pPr>
                    <w:numPr>
                      <w:ilvl w:val="0"/>
                      <w:numId w:val="22"/>
                    </w:numPr>
                    <w:rPr>
                      <w:rFonts w:ascii="Arial" w:hAnsi="Arial" w:cs="Arial"/>
                      <w:sz w:val="22"/>
                      <w:szCs w:val="22"/>
                    </w:rPr>
                  </w:pPr>
                  <w:r>
                    <w:rPr>
                      <w:rFonts w:ascii="Arial" w:hAnsi="Arial" w:cs="Arial"/>
                      <w:sz w:val="22"/>
                      <w:szCs w:val="22"/>
                    </w:rPr>
                    <w:t>Es leuchtet immer das Licht auf, von welcher 220 Volt Stromquelle Strom bezogen wird, nämlich vom Generator oder vom Landstrom</w:t>
                  </w:r>
                </w:p>
                <w:p w:rsidR="00315D19" w:rsidRPr="00FD6712" w:rsidRDefault="00315D19" w:rsidP="009F3412">
                  <w:pPr>
                    <w:rPr>
                      <w:sz w:val="22"/>
                      <w:szCs w:val="22"/>
                    </w:rPr>
                  </w:pPr>
                </w:p>
              </w:txbxContent>
            </v:textbox>
          </v:shape>
        </w:pict>
      </w:r>
      <w:r>
        <w:rPr>
          <w:rFonts w:ascii="Arial" w:hAnsi="Arial" w:cs="Arial"/>
          <w:sz w:val="22"/>
          <w:szCs w:val="22"/>
        </w:rPr>
        <w:pict>
          <v:shape id="_x0000_i1032" type="#_x0000_t75" style="width:198.75pt;height:198pt">
            <v:imagedata r:id="rId17" o:title="Vento und Antares 007" gain="112993f" blacklevel="9830f"/>
          </v:shape>
        </w:pict>
      </w:r>
    </w:p>
    <w:p w:rsidR="001325F3" w:rsidRDefault="001325F3" w:rsidP="009F3412">
      <w:pPr>
        <w:rPr>
          <w:rFonts w:ascii="Arial" w:hAnsi="Arial" w:cs="Arial"/>
          <w:sz w:val="22"/>
          <w:szCs w:val="22"/>
        </w:rPr>
      </w:pPr>
    </w:p>
    <w:p w:rsidR="00922730" w:rsidRDefault="00922730" w:rsidP="009E108F">
      <w:pPr>
        <w:rPr>
          <w:rFonts w:ascii="Arial" w:hAnsi="Arial" w:cs="Arial"/>
          <w:bCs/>
          <w:iCs/>
          <w:sz w:val="22"/>
          <w:szCs w:val="22"/>
        </w:rPr>
      </w:pPr>
    </w:p>
    <w:p w:rsidR="00886902" w:rsidRPr="006811F4" w:rsidRDefault="00922730" w:rsidP="009E108F">
      <w:pPr>
        <w:rPr>
          <w:rFonts w:ascii="Arial" w:hAnsi="Arial" w:cs="Arial"/>
          <w:bCs/>
          <w:iCs/>
          <w:sz w:val="22"/>
          <w:szCs w:val="22"/>
        </w:rPr>
      </w:pPr>
      <w:r>
        <w:rPr>
          <w:rFonts w:ascii="Arial" w:hAnsi="Arial" w:cs="Arial"/>
          <w:bCs/>
          <w:iCs/>
          <w:sz w:val="22"/>
          <w:szCs w:val="22"/>
        </w:rPr>
        <w:t>Oben links befindet sich das Voltmeter, aus dem Sie ersehen können, ob es 220 Volt gibt; i</w:t>
      </w:r>
      <w:r w:rsidR="00886902" w:rsidRPr="006811F4">
        <w:rPr>
          <w:rFonts w:ascii="Arial" w:hAnsi="Arial" w:cs="Arial"/>
          <w:bCs/>
          <w:iCs/>
          <w:sz w:val="22"/>
          <w:szCs w:val="22"/>
        </w:rPr>
        <w:t>n der Mitte</w:t>
      </w:r>
      <w:r>
        <w:rPr>
          <w:rFonts w:ascii="Arial" w:hAnsi="Arial" w:cs="Arial"/>
          <w:bCs/>
          <w:iCs/>
          <w:sz w:val="22"/>
          <w:szCs w:val="22"/>
        </w:rPr>
        <w:t xml:space="preserve"> unten </w:t>
      </w:r>
      <w:r w:rsidR="00886902" w:rsidRPr="006811F4">
        <w:rPr>
          <w:rFonts w:ascii="Arial" w:hAnsi="Arial" w:cs="Arial"/>
          <w:bCs/>
          <w:iCs/>
          <w:sz w:val="22"/>
          <w:szCs w:val="22"/>
        </w:rPr>
        <w:t xml:space="preserve"> befindet sich eine Leuchte, die anzeigt, wenn</w:t>
      </w:r>
      <w:r>
        <w:rPr>
          <w:rFonts w:ascii="Arial" w:hAnsi="Arial" w:cs="Arial"/>
          <w:bCs/>
          <w:iCs/>
          <w:sz w:val="22"/>
          <w:szCs w:val="22"/>
        </w:rPr>
        <w:t xml:space="preserve"> falsche Polarität gegeben ist.</w:t>
      </w:r>
    </w:p>
    <w:p w:rsidR="009E108F" w:rsidRPr="006811F4" w:rsidRDefault="009E108F">
      <w:pPr>
        <w:rPr>
          <w:rFonts w:ascii="Arial" w:hAnsi="Arial" w:cs="Arial"/>
          <w:b/>
          <w:bCs/>
          <w:iCs/>
          <w:sz w:val="22"/>
          <w:szCs w:val="22"/>
        </w:rPr>
      </w:pPr>
    </w:p>
    <w:p w:rsidR="001319C0" w:rsidRPr="006811F4" w:rsidRDefault="001319C0">
      <w:pPr>
        <w:jc w:val="both"/>
        <w:rPr>
          <w:rFonts w:ascii="Arial" w:hAnsi="Arial" w:cs="Arial"/>
          <w:b/>
          <w:bCs/>
          <w:i/>
          <w:iCs/>
          <w:sz w:val="22"/>
          <w:szCs w:val="22"/>
        </w:rPr>
      </w:pPr>
      <w:r w:rsidRPr="006811F4">
        <w:rPr>
          <w:rFonts w:ascii="Arial" w:hAnsi="Arial" w:cs="Arial"/>
          <w:b/>
          <w:bCs/>
          <w:i/>
          <w:iCs/>
          <w:sz w:val="22"/>
          <w:szCs w:val="22"/>
        </w:rPr>
        <w:t>Darunter befinden sich die Sicherungen:</w:t>
      </w:r>
    </w:p>
    <w:p w:rsidR="001319C0" w:rsidRPr="006811F4" w:rsidRDefault="001319C0">
      <w:pPr>
        <w:jc w:val="both"/>
        <w:rPr>
          <w:rFonts w:ascii="Arial" w:hAnsi="Arial" w:cs="Arial"/>
          <w:bCs/>
          <w:iCs/>
          <w:sz w:val="22"/>
          <w:szCs w:val="22"/>
        </w:rPr>
      </w:pPr>
    </w:p>
    <w:p w:rsidR="00BF0743" w:rsidRPr="00BF0743" w:rsidRDefault="00BF0743" w:rsidP="006811F4">
      <w:pPr>
        <w:ind w:left="2124" w:hanging="2124"/>
        <w:jc w:val="both"/>
        <w:rPr>
          <w:rFonts w:ascii="Arial" w:hAnsi="Arial" w:cs="Arial"/>
          <w:bCs/>
          <w:iCs/>
          <w:sz w:val="22"/>
          <w:szCs w:val="22"/>
        </w:rPr>
      </w:pPr>
      <w:r>
        <w:rPr>
          <w:rFonts w:ascii="Arial" w:hAnsi="Arial" w:cs="Arial"/>
          <w:b/>
          <w:bCs/>
          <w:iCs/>
          <w:sz w:val="22"/>
          <w:szCs w:val="22"/>
        </w:rPr>
        <w:t>Ring main:</w:t>
      </w:r>
      <w:r>
        <w:rPr>
          <w:rFonts w:ascii="Arial" w:hAnsi="Arial" w:cs="Arial"/>
          <w:b/>
          <w:bCs/>
          <w:iCs/>
          <w:sz w:val="22"/>
          <w:szCs w:val="22"/>
        </w:rPr>
        <w:tab/>
      </w:r>
      <w:r>
        <w:rPr>
          <w:rFonts w:ascii="Arial" w:hAnsi="Arial" w:cs="Arial"/>
          <w:bCs/>
          <w:iCs/>
          <w:sz w:val="22"/>
          <w:szCs w:val="22"/>
        </w:rPr>
        <w:t>220 Volt Steckdosen an Bord</w:t>
      </w:r>
    </w:p>
    <w:p w:rsidR="001319C0" w:rsidRDefault="001319C0" w:rsidP="006811F4">
      <w:pPr>
        <w:ind w:left="2124" w:hanging="2124"/>
        <w:jc w:val="both"/>
        <w:rPr>
          <w:rFonts w:ascii="Arial" w:hAnsi="Arial" w:cs="Arial"/>
          <w:bCs/>
          <w:iCs/>
          <w:sz w:val="22"/>
          <w:szCs w:val="22"/>
        </w:rPr>
      </w:pPr>
      <w:r w:rsidRPr="006811F4">
        <w:rPr>
          <w:rFonts w:ascii="Arial" w:hAnsi="Arial" w:cs="Arial"/>
          <w:b/>
          <w:bCs/>
          <w:iCs/>
          <w:sz w:val="22"/>
          <w:szCs w:val="22"/>
        </w:rPr>
        <w:t>Charger:</w:t>
      </w:r>
      <w:r w:rsidR="006811F4">
        <w:rPr>
          <w:rFonts w:ascii="Arial" w:hAnsi="Arial" w:cs="Arial"/>
          <w:b/>
          <w:bCs/>
          <w:iCs/>
          <w:sz w:val="22"/>
          <w:szCs w:val="22"/>
        </w:rPr>
        <w:tab/>
      </w:r>
      <w:r w:rsidRPr="006811F4">
        <w:rPr>
          <w:rFonts w:ascii="Arial" w:hAnsi="Arial" w:cs="Arial"/>
          <w:b/>
          <w:bCs/>
          <w:iCs/>
          <w:sz w:val="22"/>
          <w:szCs w:val="22"/>
        </w:rPr>
        <w:t xml:space="preserve"> </w:t>
      </w:r>
      <w:r w:rsidR="006811F4" w:rsidRPr="006811F4">
        <w:rPr>
          <w:rFonts w:ascii="Arial" w:hAnsi="Arial" w:cs="Arial"/>
          <w:b/>
          <w:bCs/>
          <w:iCs/>
          <w:sz w:val="22"/>
          <w:szCs w:val="22"/>
        </w:rPr>
        <w:t xml:space="preserve">Batterieladegerät, dieses muß immer eingeschalten sein, </w:t>
      </w:r>
      <w:r w:rsidR="006811F4" w:rsidRPr="006811F4">
        <w:rPr>
          <w:rFonts w:ascii="Arial" w:hAnsi="Arial" w:cs="Arial"/>
          <w:bCs/>
          <w:iCs/>
          <w:sz w:val="22"/>
          <w:szCs w:val="22"/>
        </w:rPr>
        <w:t>wenn es an Bord 220 Volt gibt, damit die Servicebatterien nachgeladen werden. Es ist am besten dieses niemals auszuschalten</w:t>
      </w:r>
      <w:r w:rsidR="006811F4">
        <w:rPr>
          <w:rFonts w:ascii="Arial" w:hAnsi="Arial" w:cs="Arial"/>
          <w:bCs/>
          <w:iCs/>
          <w:sz w:val="22"/>
          <w:szCs w:val="22"/>
        </w:rPr>
        <w:t>.</w:t>
      </w:r>
    </w:p>
    <w:p w:rsidR="00BF0743" w:rsidRPr="006811F4" w:rsidRDefault="00BF0743" w:rsidP="006811F4">
      <w:pPr>
        <w:ind w:left="2124" w:hanging="2124"/>
        <w:jc w:val="both"/>
        <w:rPr>
          <w:rFonts w:ascii="Arial" w:hAnsi="Arial" w:cs="Arial"/>
          <w:bCs/>
          <w:iCs/>
          <w:sz w:val="22"/>
          <w:szCs w:val="22"/>
        </w:rPr>
      </w:pPr>
      <w:r>
        <w:rPr>
          <w:rFonts w:ascii="Arial" w:hAnsi="Arial" w:cs="Arial"/>
          <w:b/>
          <w:bCs/>
          <w:iCs/>
          <w:sz w:val="22"/>
          <w:szCs w:val="22"/>
        </w:rPr>
        <w:t>Frei:</w:t>
      </w:r>
    </w:p>
    <w:p w:rsidR="001319C0" w:rsidRDefault="00BF0743" w:rsidP="006811F4">
      <w:pPr>
        <w:jc w:val="both"/>
        <w:rPr>
          <w:rFonts w:ascii="Arial" w:hAnsi="Arial" w:cs="Arial"/>
          <w:bCs/>
          <w:iCs/>
          <w:sz w:val="22"/>
          <w:szCs w:val="22"/>
        </w:rPr>
      </w:pPr>
      <w:r>
        <w:rPr>
          <w:rFonts w:ascii="Arial" w:hAnsi="Arial" w:cs="Arial"/>
          <w:b/>
          <w:bCs/>
          <w:iCs/>
          <w:sz w:val="22"/>
          <w:szCs w:val="22"/>
        </w:rPr>
        <w:t>HOB</w:t>
      </w:r>
      <w:r w:rsidR="001319C0" w:rsidRPr="006811F4">
        <w:rPr>
          <w:rFonts w:ascii="Arial" w:hAnsi="Arial" w:cs="Arial"/>
          <w:bCs/>
          <w:iCs/>
          <w:sz w:val="22"/>
          <w:szCs w:val="22"/>
        </w:rPr>
        <w:t xml:space="preserve">: </w:t>
      </w:r>
      <w:r w:rsidR="009F3412" w:rsidRPr="006811F4">
        <w:rPr>
          <w:rFonts w:ascii="Arial" w:hAnsi="Arial" w:cs="Arial"/>
          <w:bCs/>
          <w:iCs/>
          <w:sz w:val="22"/>
          <w:szCs w:val="22"/>
        </w:rPr>
        <w:tab/>
      </w:r>
      <w:r>
        <w:rPr>
          <w:rFonts w:ascii="Arial" w:hAnsi="Arial" w:cs="Arial"/>
          <w:bCs/>
          <w:iCs/>
          <w:sz w:val="22"/>
          <w:szCs w:val="22"/>
        </w:rPr>
        <w:tab/>
      </w:r>
      <w:r w:rsidR="009F3412" w:rsidRPr="006811F4">
        <w:rPr>
          <w:rFonts w:ascii="Arial" w:hAnsi="Arial" w:cs="Arial"/>
          <w:bCs/>
          <w:iCs/>
          <w:sz w:val="22"/>
          <w:szCs w:val="22"/>
        </w:rPr>
        <w:tab/>
      </w:r>
      <w:r w:rsidR="001319C0" w:rsidRPr="006811F4">
        <w:rPr>
          <w:rFonts w:ascii="Arial" w:hAnsi="Arial" w:cs="Arial"/>
          <w:bCs/>
          <w:iCs/>
          <w:sz w:val="22"/>
          <w:szCs w:val="22"/>
        </w:rPr>
        <w:t>Elektrischer Herd</w:t>
      </w:r>
    </w:p>
    <w:p w:rsidR="00BF0743" w:rsidRDefault="00BF0743" w:rsidP="006811F4">
      <w:pPr>
        <w:jc w:val="both"/>
        <w:rPr>
          <w:rFonts w:ascii="Arial" w:hAnsi="Arial" w:cs="Arial"/>
          <w:bCs/>
          <w:iCs/>
          <w:sz w:val="22"/>
          <w:szCs w:val="22"/>
        </w:rPr>
      </w:pPr>
      <w:r w:rsidRPr="00BF0743">
        <w:rPr>
          <w:rFonts w:ascii="Arial" w:hAnsi="Arial" w:cs="Arial"/>
          <w:b/>
          <w:bCs/>
          <w:iCs/>
          <w:sz w:val="22"/>
          <w:szCs w:val="22"/>
        </w:rPr>
        <w:t>Refrigeration</w:t>
      </w:r>
      <w:r>
        <w:rPr>
          <w:rFonts w:ascii="Arial" w:hAnsi="Arial" w:cs="Arial"/>
          <w:bCs/>
          <w:iCs/>
          <w:sz w:val="22"/>
          <w:szCs w:val="22"/>
        </w:rPr>
        <w:t>:</w:t>
      </w:r>
      <w:r>
        <w:rPr>
          <w:rFonts w:ascii="Arial" w:hAnsi="Arial" w:cs="Arial"/>
          <w:bCs/>
          <w:iCs/>
          <w:sz w:val="22"/>
          <w:szCs w:val="22"/>
        </w:rPr>
        <w:tab/>
        <w:t>Kühlschrank 220 Volt</w:t>
      </w:r>
    </w:p>
    <w:p w:rsidR="00BF0743" w:rsidRDefault="00BF0743" w:rsidP="006811F4">
      <w:pPr>
        <w:jc w:val="both"/>
        <w:rPr>
          <w:rFonts w:ascii="Arial" w:hAnsi="Arial" w:cs="Arial"/>
          <w:b/>
          <w:bCs/>
          <w:iCs/>
          <w:sz w:val="22"/>
          <w:szCs w:val="22"/>
        </w:rPr>
      </w:pPr>
      <w:r w:rsidRPr="00BF0743">
        <w:rPr>
          <w:rFonts w:ascii="Arial" w:hAnsi="Arial" w:cs="Arial"/>
          <w:b/>
          <w:bCs/>
          <w:iCs/>
          <w:sz w:val="22"/>
          <w:szCs w:val="22"/>
        </w:rPr>
        <w:t>Frei:</w:t>
      </w:r>
    </w:p>
    <w:p w:rsidR="00BF0743" w:rsidRPr="00BF0743" w:rsidRDefault="005D6C62" w:rsidP="006811F4">
      <w:pPr>
        <w:jc w:val="both"/>
        <w:rPr>
          <w:rFonts w:ascii="Arial" w:hAnsi="Arial" w:cs="Arial"/>
          <w:bCs/>
          <w:iCs/>
          <w:sz w:val="22"/>
          <w:szCs w:val="22"/>
        </w:rPr>
      </w:pPr>
      <w:r>
        <w:rPr>
          <w:rFonts w:ascii="Arial" w:hAnsi="Arial" w:cs="Arial"/>
          <w:b/>
          <w:bCs/>
          <w:iCs/>
          <w:sz w:val="22"/>
          <w:szCs w:val="22"/>
        </w:rPr>
        <w:t>Frei:</w:t>
      </w:r>
      <w:r w:rsidR="00BF0743">
        <w:rPr>
          <w:rFonts w:ascii="Arial" w:hAnsi="Arial" w:cs="Arial"/>
          <w:b/>
          <w:bCs/>
          <w:iCs/>
          <w:sz w:val="22"/>
          <w:szCs w:val="22"/>
        </w:rPr>
        <w:tab/>
      </w:r>
    </w:p>
    <w:p w:rsidR="00A90535" w:rsidRDefault="001319C0" w:rsidP="00A90535">
      <w:pPr>
        <w:jc w:val="both"/>
        <w:rPr>
          <w:rFonts w:ascii="Arial" w:hAnsi="Arial" w:cs="Arial"/>
          <w:bCs/>
          <w:iCs/>
          <w:sz w:val="22"/>
          <w:szCs w:val="22"/>
        </w:rPr>
      </w:pPr>
      <w:r w:rsidRPr="006811F4">
        <w:rPr>
          <w:rFonts w:ascii="Arial" w:hAnsi="Arial" w:cs="Arial"/>
          <w:b/>
          <w:bCs/>
          <w:iCs/>
          <w:sz w:val="22"/>
          <w:szCs w:val="22"/>
        </w:rPr>
        <w:t>Immersion</w:t>
      </w:r>
      <w:r w:rsidRPr="006811F4">
        <w:rPr>
          <w:rFonts w:ascii="Arial" w:hAnsi="Arial" w:cs="Arial"/>
          <w:bCs/>
          <w:iCs/>
          <w:sz w:val="22"/>
          <w:szCs w:val="22"/>
        </w:rPr>
        <w:t xml:space="preserve"> </w:t>
      </w:r>
      <w:r w:rsidRPr="00BF0743">
        <w:rPr>
          <w:rFonts w:ascii="Arial" w:hAnsi="Arial" w:cs="Arial"/>
          <w:b/>
          <w:bCs/>
          <w:iCs/>
          <w:sz w:val="22"/>
          <w:szCs w:val="22"/>
        </w:rPr>
        <w:t>Heater</w:t>
      </w:r>
      <w:r w:rsidRPr="006811F4">
        <w:rPr>
          <w:rFonts w:ascii="Arial" w:hAnsi="Arial" w:cs="Arial"/>
          <w:bCs/>
          <w:iCs/>
          <w:sz w:val="22"/>
          <w:szCs w:val="22"/>
        </w:rPr>
        <w:t xml:space="preserve">: </w:t>
      </w:r>
      <w:r w:rsidR="006811F4">
        <w:rPr>
          <w:rFonts w:ascii="Arial" w:hAnsi="Arial" w:cs="Arial"/>
          <w:bCs/>
          <w:iCs/>
          <w:sz w:val="22"/>
          <w:szCs w:val="22"/>
        </w:rPr>
        <w:tab/>
      </w:r>
      <w:r w:rsidRPr="006811F4">
        <w:rPr>
          <w:rFonts w:ascii="Arial" w:hAnsi="Arial" w:cs="Arial"/>
          <w:bCs/>
          <w:iCs/>
          <w:sz w:val="22"/>
          <w:szCs w:val="22"/>
        </w:rPr>
        <w:t xml:space="preserve">Damit wird der elektrische Warmwasserboiler eingeschaltet. </w:t>
      </w:r>
    </w:p>
    <w:p w:rsidR="00D4745B" w:rsidRPr="00A90535" w:rsidRDefault="00D7415F" w:rsidP="00A90535">
      <w:pPr>
        <w:jc w:val="both"/>
        <w:rPr>
          <w:rFonts w:ascii="Arial" w:hAnsi="Arial" w:cs="Arial"/>
          <w:bCs/>
          <w:iCs/>
          <w:sz w:val="22"/>
          <w:szCs w:val="22"/>
        </w:rPr>
      </w:pPr>
      <w:r w:rsidRPr="00D7415F">
        <w:rPr>
          <w:rFonts w:ascii="Arial" w:hAnsi="Arial" w:cs="Arial"/>
          <w:b/>
          <w:bCs/>
          <w:iCs/>
          <w:sz w:val="22"/>
          <w:szCs w:val="22"/>
        </w:rPr>
        <w:t>Klimaanlage:</w:t>
      </w:r>
      <w:r>
        <w:rPr>
          <w:rFonts w:ascii="Arial" w:hAnsi="Arial" w:cs="Arial"/>
          <w:bCs/>
          <w:iCs/>
          <w:sz w:val="22"/>
          <w:szCs w:val="22"/>
        </w:rPr>
        <w:tab/>
      </w:r>
      <w:r>
        <w:rPr>
          <w:rFonts w:ascii="Arial" w:hAnsi="Arial" w:cs="Arial"/>
          <w:bCs/>
          <w:iCs/>
          <w:sz w:val="22"/>
          <w:szCs w:val="22"/>
        </w:rPr>
        <w:tab/>
      </w:r>
      <w:r w:rsidR="00A90535">
        <w:rPr>
          <w:rFonts w:ascii="Arial" w:hAnsi="Arial" w:cs="Arial"/>
          <w:bCs/>
          <w:iCs/>
          <w:sz w:val="22"/>
          <w:szCs w:val="22"/>
        </w:rPr>
        <w:br w:type="page"/>
      </w:r>
      <w:r w:rsidR="00D4745B" w:rsidRPr="00FD6712">
        <w:rPr>
          <w:rFonts w:ascii="Arial" w:hAnsi="Arial" w:cs="Arial"/>
          <w:b/>
          <w:sz w:val="29"/>
          <w:szCs w:val="29"/>
          <w:u w:val="single"/>
        </w:rPr>
        <w:lastRenderedPageBreak/>
        <w:t>Der Generator:</w:t>
      </w:r>
    </w:p>
    <w:p w:rsidR="00D4745B" w:rsidRPr="00FD6712" w:rsidRDefault="00D4745B" w:rsidP="00D4745B">
      <w:pPr>
        <w:rPr>
          <w:rFonts w:ascii="Arial" w:hAnsi="Arial" w:cs="Arial"/>
          <w:b/>
          <w:sz w:val="22"/>
          <w:szCs w:val="22"/>
        </w:rPr>
      </w:pPr>
    </w:p>
    <w:p w:rsidR="00D4745B" w:rsidRPr="00D4745B" w:rsidRDefault="00D4745B" w:rsidP="00D4745B">
      <w:pPr>
        <w:rPr>
          <w:rFonts w:ascii="Arial" w:hAnsi="Arial" w:cs="Arial"/>
          <w:bCs/>
          <w:iCs/>
          <w:sz w:val="22"/>
          <w:szCs w:val="22"/>
        </w:rPr>
      </w:pPr>
      <w:r w:rsidRPr="00D4745B">
        <w:rPr>
          <w:rFonts w:ascii="Arial" w:hAnsi="Arial" w:cs="Arial"/>
          <w:bCs/>
          <w:iCs/>
          <w:sz w:val="22"/>
          <w:szCs w:val="22"/>
        </w:rPr>
        <w:t xml:space="preserve">Der Starter des Generators befindet </w:t>
      </w:r>
      <w:r w:rsidR="00BF0743">
        <w:rPr>
          <w:rFonts w:ascii="Arial" w:hAnsi="Arial" w:cs="Arial"/>
          <w:bCs/>
          <w:iCs/>
          <w:sz w:val="22"/>
          <w:szCs w:val="22"/>
        </w:rPr>
        <w:t>am 220 Volt Elektropanel</w:t>
      </w:r>
    </w:p>
    <w:p w:rsidR="00D4745B" w:rsidRPr="00FD6712" w:rsidRDefault="00D4745B" w:rsidP="00D4745B">
      <w:pPr>
        <w:rPr>
          <w:rFonts w:ascii="Arial" w:hAnsi="Arial" w:cs="Arial"/>
          <w:sz w:val="22"/>
          <w:szCs w:val="22"/>
        </w:rPr>
      </w:pPr>
    </w:p>
    <w:p w:rsidR="00D4745B" w:rsidRPr="00FD6712" w:rsidRDefault="00D74ADA" w:rsidP="00D4745B">
      <w:pPr>
        <w:rPr>
          <w:rFonts w:ascii="Arial" w:hAnsi="Arial" w:cs="Arial"/>
          <w:b/>
          <w:sz w:val="22"/>
          <w:szCs w:val="22"/>
        </w:rPr>
      </w:pPr>
      <w:r>
        <w:rPr>
          <w:rFonts w:ascii="Arial" w:hAnsi="Arial" w:cs="Arial"/>
          <w:b/>
          <w:noProof/>
          <w:sz w:val="22"/>
          <w:szCs w:val="22"/>
        </w:rPr>
        <w:pict>
          <v:shape id="_x0000_s1049" type="#_x0000_t202" style="position:absolute;margin-left:243pt;margin-top:8.4pt;width:234pt;height:225pt;z-index:251627008">
            <v:textbox style="mso-next-textbox:#_x0000_s1049">
              <w:txbxContent>
                <w:p w:rsidR="00315D19" w:rsidRPr="00E26612" w:rsidRDefault="00315D19" w:rsidP="00D4745B">
                  <w:pPr>
                    <w:numPr>
                      <w:ilvl w:val="0"/>
                      <w:numId w:val="23"/>
                    </w:numPr>
                    <w:rPr>
                      <w:rFonts w:ascii="Arial" w:hAnsi="Arial" w:cs="Arial"/>
                      <w:sz w:val="22"/>
                      <w:szCs w:val="22"/>
                    </w:rPr>
                  </w:pPr>
                  <w:r>
                    <w:rPr>
                      <w:rFonts w:ascii="Arial" w:hAnsi="Arial" w:cs="Arial"/>
                      <w:bCs/>
                      <w:iCs/>
                      <w:sz w:val="22"/>
                      <w:szCs w:val="22"/>
                    </w:rPr>
                    <w:t>Vor dem Starten muß mit dem Kippschalter „</w:t>
                  </w:r>
                  <w:r w:rsidRPr="00BF0743">
                    <w:rPr>
                      <w:rFonts w:ascii="Arial" w:hAnsi="Arial" w:cs="Arial"/>
                      <w:b/>
                      <w:bCs/>
                      <w:iCs/>
                      <w:sz w:val="22"/>
                      <w:szCs w:val="22"/>
                    </w:rPr>
                    <w:t>PRE-HEAT</w:t>
                  </w:r>
                  <w:r>
                    <w:rPr>
                      <w:rFonts w:ascii="Arial" w:hAnsi="Arial" w:cs="Arial"/>
                      <w:bCs/>
                      <w:iCs/>
                      <w:sz w:val="22"/>
                      <w:szCs w:val="22"/>
                    </w:rPr>
                    <w:t>“ mindestens 15 sec vorgeglüht werden.</w:t>
                  </w:r>
                </w:p>
                <w:p w:rsidR="00315D19" w:rsidRPr="00BF0743" w:rsidRDefault="00315D19" w:rsidP="00D4745B">
                  <w:pPr>
                    <w:numPr>
                      <w:ilvl w:val="0"/>
                      <w:numId w:val="23"/>
                    </w:numPr>
                    <w:rPr>
                      <w:rFonts w:ascii="Arial" w:hAnsi="Arial" w:cs="Arial"/>
                      <w:sz w:val="22"/>
                      <w:szCs w:val="22"/>
                    </w:rPr>
                  </w:pPr>
                  <w:r w:rsidRPr="00E26612">
                    <w:rPr>
                      <w:rFonts w:ascii="Arial" w:hAnsi="Arial" w:cs="Arial"/>
                      <w:bCs/>
                      <w:iCs/>
                      <w:sz w:val="22"/>
                      <w:szCs w:val="22"/>
                    </w:rPr>
                    <w:t xml:space="preserve"> </w:t>
                  </w:r>
                  <w:r>
                    <w:rPr>
                      <w:rFonts w:ascii="Arial" w:hAnsi="Arial" w:cs="Arial"/>
                      <w:bCs/>
                      <w:iCs/>
                      <w:sz w:val="22"/>
                      <w:szCs w:val="22"/>
                    </w:rPr>
                    <w:t xml:space="preserve">Nach dem Vorglühen den </w:t>
                  </w:r>
                  <w:r w:rsidRPr="00BF0743">
                    <w:rPr>
                      <w:rFonts w:ascii="Arial" w:hAnsi="Arial" w:cs="Arial"/>
                      <w:b/>
                      <w:bCs/>
                      <w:iCs/>
                      <w:sz w:val="22"/>
                      <w:szCs w:val="22"/>
                    </w:rPr>
                    <w:t>Startschalter</w:t>
                  </w:r>
                  <w:r>
                    <w:rPr>
                      <w:rFonts w:ascii="Arial" w:hAnsi="Arial" w:cs="Arial"/>
                      <w:bCs/>
                      <w:iCs/>
                      <w:sz w:val="22"/>
                      <w:szCs w:val="22"/>
                    </w:rPr>
                    <w:t xml:space="preserve"> solange kippen, bis Sie hören, dass der Motor läuft.</w:t>
                  </w:r>
                </w:p>
                <w:p w:rsidR="00315D19" w:rsidRDefault="00315D19" w:rsidP="00D4745B">
                  <w:pPr>
                    <w:numPr>
                      <w:ilvl w:val="0"/>
                      <w:numId w:val="23"/>
                    </w:numPr>
                    <w:rPr>
                      <w:rFonts w:ascii="Arial" w:hAnsi="Arial" w:cs="Arial"/>
                      <w:sz w:val="22"/>
                      <w:szCs w:val="22"/>
                    </w:rPr>
                  </w:pPr>
                  <w:r>
                    <w:rPr>
                      <w:rFonts w:ascii="Arial" w:hAnsi="Arial" w:cs="Arial"/>
                      <w:bCs/>
                      <w:iCs/>
                      <w:sz w:val="22"/>
                      <w:szCs w:val="22"/>
                    </w:rPr>
                    <w:t xml:space="preserve">Zum Stoppen den Kippschalter </w:t>
                  </w:r>
                  <w:r w:rsidRPr="00BF0743">
                    <w:rPr>
                      <w:rFonts w:ascii="Arial" w:hAnsi="Arial" w:cs="Arial"/>
                      <w:b/>
                      <w:bCs/>
                      <w:iCs/>
                      <w:sz w:val="22"/>
                      <w:szCs w:val="22"/>
                    </w:rPr>
                    <w:t>Stop</w:t>
                  </w:r>
                  <w:r>
                    <w:rPr>
                      <w:rFonts w:ascii="Arial" w:hAnsi="Arial" w:cs="Arial"/>
                      <w:bCs/>
                      <w:iCs/>
                      <w:sz w:val="22"/>
                      <w:szCs w:val="22"/>
                    </w:rPr>
                    <w:t xml:space="preserve"> bedienen.</w:t>
                  </w:r>
                </w:p>
                <w:p w:rsidR="00315D19" w:rsidRDefault="00315D19" w:rsidP="00A90535">
                  <w:pPr>
                    <w:numPr>
                      <w:ilvl w:val="0"/>
                      <w:numId w:val="23"/>
                    </w:numPr>
                    <w:rPr>
                      <w:rFonts w:ascii="Arial" w:hAnsi="Arial" w:cs="Arial"/>
                      <w:sz w:val="22"/>
                      <w:szCs w:val="22"/>
                    </w:rPr>
                  </w:pPr>
                  <w:r w:rsidRPr="00FD6712">
                    <w:rPr>
                      <w:rFonts w:ascii="Arial" w:hAnsi="Arial" w:cs="Arial"/>
                      <w:sz w:val="22"/>
                      <w:szCs w:val="22"/>
                    </w:rPr>
                    <w:t xml:space="preserve">Beim </w:t>
                  </w:r>
                  <w:r w:rsidRPr="001F7377">
                    <w:rPr>
                      <w:rFonts w:ascii="Arial" w:hAnsi="Arial" w:cs="Arial"/>
                      <w:b/>
                      <w:sz w:val="22"/>
                      <w:szCs w:val="22"/>
                    </w:rPr>
                    <w:t>Starten</w:t>
                  </w:r>
                  <w:r w:rsidRPr="00FD6712">
                    <w:rPr>
                      <w:rFonts w:ascii="Arial" w:hAnsi="Arial" w:cs="Arial"/>
                      <w:sz w:val="22"/>
                      <w:szCs w:val="22"/>
                    </w:rPr>
                    <w:t xml:space="preserve"> des Generators </w:t>
                  </w:r>
                  <w:r>
                    <w:rPr>
                      <w:rFonts w:ascii="Arial" w:hAnsi="Arial" w:cs="Arial"/>
                      <w:sz w:val="22"/>
                      <w:szCs w:val="22"/>
                    </w:rPr>
                    <w:t xml:space="preserve">muß der </w:t>
                  </w:r>
                  <w:r>
                    <w:rPr>
                      <w:rFonts w:ascii="Arial" w:hAnsi="Arial" w:cs="Arial"/>
                      <w:b/>
                      <w:sz w:val="22"/>
                      <w:szCs w:val="22"/>
                    </w:rPr>
                    <w:t>Umschalter ausgeschalten</w:t>
                  </w:r>
                  <w:r>
                    <w:rPr>
                      <w:rFonts w:ascii="Arial" w:hAnsi="Arial" w:cs="Arial"/>
                      <w:sz w:val="22"/>
                      <w:szCs w:val="22"/>
                    </w:rPr>
                    <w:t xml:space="preserve"> sein, </w:t>
                  </w:r>
                  <w:r w:rsidRPr="00FD6712">
                    <w:rPr>
                      <w:rFonts w:ascii="Arial" w:hAnsi="Arial" w:cs="Arial"/>
                      <w:sz w:val="22"/>
                      <w:szCs w:val="22"/>
                    </w:rPr>
                    <w:t xml:space="preserve"> damit der Generator nicht durch eingeschaltete 220 Volt Verbraucher sofort überlastet ist. Es könnte beim Start sonst auch zu einer Überspannung kommen und dadurch ein elektrisches Gerät ge- bzw. zerstört werden.</w:t>
                  </w:r>
                </w:p>
                <w:p w:rsidR="00315D19" w:rsidRPr="00D4745B" w:rsidRDefault="00315D19" w:rsidP="00A90535"/>
                <w:p w:rsidR="00315D19" w:rsidRPr="00FD6712" w:rsidRDefault="00315D19" w:rsidP="00D4745B">
                  <w:pPr>
                    <w:rPr>
                      <w:rFonts w:ascii="Arial" w:hAnsi="Arial" w:cs="Arial"/>
                      <w:sz w:val="22"/>
                      <w:szCs w:val="22"/>
                    </w:rPr>
                  </w:pPr>
                </w:p>
                <w:p w:rsidR="00315D19" w:rsidRPr="00FD6712" w:rsidRDefault="00315D19" w:rsidP="00D4745B">
                  <w:pPr>
                    <w:rPr>
                      <w:sz w:val="22"/>
                      <w:szCs w:val="22"/>
                    </w:rPr>
                  </w:pPr>
                </w:p>
              </w:txbxContent>
            </v:textbox>
          </v:shape>
        </w:pict>
      </w:r>
      <w:r w:rsidR="00D4745B" w:rsidRPr="00FD6712">
        <w:rPr>
          <w:rFonts w:ascii="Arial" w:hAnsi="Arial" w:cs="Arial"/>
          <w:b/>
          <w:sz w:val="22"/>
          <w:szCs w:val="22"/>
        </w:rPr>
        <w:t xml:space="preserve">Starten des Generators:  </w:t>
      </w:r>
    </w:p>
    <w:p w:rsidR="00D4745B" w:rsidRPr="00270FE6" w:rsidRDefault="00D74ADA" w:rsidP="00D4745B">
      <w:pPr>
        <w:rPr>
          <w:rFonts w:ascii="Arial" w:hAnsi="Arial" w:cs="Arial"/>
          <w:b/>
          <w:sz w:val="22"/>
          <w:szCs w:val="22"/>
        </w:rPr>
      </w:pPr>
      <w:r>
        <w:rPr>
          <w:rFonts w:ascii="Arial" w:hAnsi="Arial" w:cs="Arial"/>
          <w:noProof/>
          <w:sz w:val="22"/>
          <w:szCs w:val="22"/>
        </w:rPr>
        <w:pict>
          <v:line id="_x0000_s1180" style="position:absolute;flip:x;z-index:251665920" from="54pt,112.75pt" to="252pt,256.75pt" strokecolor="red">
            <v:stroke endarrow="block"/>
          </v:line>
        </w:pict>
      </w:r>
      <w:r>
        <w:rPr>
          <w:rFonts w:ascii="Arial" w:hAnsi="Arial" w:cs="Arial"/>
          <w:noProof/>
          <w:sz w:val="22"/>
          <w:szCs w:val="22"/>
        </w:rPr>
        <w:pict>
          <v:line id="_x0000_s1056" style="position:absolute;flip:x;z-index:251631104" from="27pt,64.25pt" to="234pt,82.25pt" strokecolor="red">
            <v:stroke endarrow="block"/>
          </v:line>
        </w:pict>
      </w:r>
      <w:r>
        <w:rPr>
          <w:rFonts w:ascii="Arial" w:hAnsi="Arial" w:cs="Arial"/>
          <w:noProof/>
          <w:sz w:val="22"/>
          <w:szCs w:val="22"/>
        </w:rPr>
        <w:pict>
          <v:line id="_x0000_s1058" style="position:absolute;flip:x;z-index:251633152" from="36pt,28.25pt" to="225pt,37.25pt" strokecolor="red">
            <v:stroke endarrow="block"/>
          </v:line>
        </w:pict>
      </w:r>
      <w:r>
        <w:rPr>
          <w:rFonts w:ascii="Arial" w:hAnsi="Arial" w:cs="Arial"/>
          <w:sz w:val="22"/>
          <w:szCs w:val="22"/>
        </w:rPr>
        <w:pict>
          <v:shape id="_x0000_i1033" type="#_x0000_t75" style="width:234.75pt;height:162.75pt">
            <v:imagedata r:id="rId18" o:title="Vento und Antares 006" gain="69719f"/>
          </v:shape>
        </w:pict>
      </w:r>
    </w:p>
    <w:p w:rsidR="00D4745B" w:rsidRPr="00FD6712" w:rsidRDefault="00D4745B" w:rsidP="00D4745B">
      <w:pPr>
        <w:rPr>
          <w:rFonts w:ascii="Arial" w:hAnsi="Arial" w:cs="Arial"/>
          <w:sz w:val="22"/>
          <w:szCs w:val="22"/>
        </w:rPr>
      </w:pPr>
    </w:p>
    <w:p w:rsidR="00D4745B" w:rsidRDefault="00D74ADA" w:rsidP="00D4745B">
      <w:pPr>
        <w:rPr>
          <w:rFonts w:ascii="Arial" w:hAnsi="Arial" w:cs="Arial"/>
          <w:sz w:val="22"/>
          <w:szCs w:val="22"/>
        </w:rPr>
      </w:pPr>
      <w:r>
        <w:rPr>
          <w:rFonts w:ascii="Arial" w:hAnsi="Arial" w:cs="Arial"/>
          <w:noProof/>
          <w:sz w:val="22"/>
          <w:szCs w:val="22"/>
        </w:rPr>
        <w:pict>
          <v:line id="_x0000_s1057" style="position:absolute;flip:x;z-index:251632128" from="54pt,63.05pt" to="243pt,90.4pt" strokecolor="red">
            <v:stroke endarrow="block"/>
          </v:line>
        </w:pict>
      </w:r>
      <w:r>
        <w:rPr>
          <w:rFonts w:ascii="Arial" w:hAnsi="Arial" w:cs="Arial"/>
          <w:b/>
          <w:noProof/>
          <w:sz w:val="26"/>
          <w:szCs w:val="26"/>
          <w:u w:val="single"/>
        </w:rPr>
        <w:pict>
          <v:shape id="_x0000_s1052" type="#_x0000_t202" style="position:absolute;margin-left:243pt;margin-top:54.05pt;width:243pt;height:101.85pt;z-index:251630080">
            <v:textbox>
              <w:txbxContent>
                <w:p w:rsidR="00315D19" w:rsidRDefault="00315D19" w:rsidP="00A90535">
                  <w:pPr>
                    <w:numPr>
                      <w:ilvl w:val="0"/>
                      <w:numId w:val="23"/>
                    </w:numPr>
                    <w:rPr>
                      <w:rFonts w:ascii="Arial" w:hAnsi="Arial" w:cs="Arial"/>
                      <w:sz w:val="22"/>
                      <w:szCs w:val="22"/>
                    </w:rPr>
                  </w:pPr>
                  <w:r w:rsidRPr="00FD6712">
                    <w:rPr>
                      <w:rFonts w:ascii="Arial" w:hAnsi="Arial" w:cs="Arial"/>
                      <w:sz w:val="22"/>
                      <w:szCs w:val="22"/>
                    </w:rPr>
                    <w:t xml:space="preserve">wenn der </w:t>
                  </w:r>
                  <w:r w:rsidRPr="00FD6712">
                    <w:rPr>
                      <w:rFonts w:ascii="Arial" w:hAnsi="Arial" w:cs="Arial"/>
                      <w:b/>
                      <w:sz w:val="22"/>
                      <w:szCs w:val="22"/>
                    </w:rPr>
                    <w:t>Generator</w:t>
                  </w:r>
                  <w:r w:rsidRPr="00FD6712">
                    <w:rPr>
                      <w:rFonts w:ascii="Arial" w:hAnsi="Arial" w:cs="Arial"/>
                      <w:sz w:val="22"/>
                      <w:szCs w:val="22"/>
                    </w:rPr>
                    <w:t xml:space="preserve"> läuft </w:t>
                  </w:r>
                  <w:r>
                    <w:rPr>
                      <w:rFonts w:ascii="Arial" w:hAnsi="Arial" w:cs="Arial"/>
                      <w:sz w:val="22"/>
                      <w:szCs w:val="22"/>
                    </w:rPr>
                    <w:t>muß Kippschalter</w:t>
                  </w:r>
                  <w:r w:rsidRPr="00FD6712">
                    <w:rPr>
                      <w:rFonts w:ascii="Arial" w:hAnsi="Arial" w:cs="Arial"/>
                      <w:sz w:val="22"/>
                      <w:szCs w:val="22"/>
                    </w:rPr>
                    <w:t xml:space="preserve"> „</w:t>
                  </w:r>
                  <w:r w:rsidRPr="00FD6712">
                    <w:rPr>
                      <w:rFonts w:ascii="Arial" w:hAnsi="Arial" w:cs="Arial"/>
                      <w:b/>
                      <w:sz w:val="22"/>
                      <w:szCs w:val="22"/>
                    </w:rPr>
                    <w:t>GEN</w:t>
                  </w:r>
                  <w:r>
                    <w:rPr>
                      <w:rFonts w:ascii="Arial" w:hAnsi="Arial" w:cs="Arial"/>
                      <w:b/>
                      <w:sz w:val="22"/>
                      <w:szCs w:val="22"/>
                    </w:rPr>
                    <w:t>ERATOR</w:t>
                  </w:r>
                  <w:r>
                    <w:rPr>
                      <w:rFonts w:ascii="Arial" w:hAnsi="Arial" w:cs="Arial"/>
                      <w:sz w:val="22"/>
                      <w:szCs w:val="22"/>
                    </w:rPr>
                    <w:t>“</w:t>
                  </w:r>
                  <w:r w:rsidRPr="00FD6712">
                    <w:rPr>
                      <w:rFonts w:ascii="Arial" w:hAnsi="Arial" w:cs="Arial"/>
                      <w:sz w:val="22"/>
                      <w:szCs w:val="22"/>
                    </w:rPr>
                    <w:t xml:space="preserve"> </w:t>
                  </w:r>
                  <w:r>
                    <w:rPr>
                      <w:rFonts w:ascii="Arial" w:hAnsi="Arial" w:cs="Arial"/>
                      <w:sz w:val="22"/>
                      <w:szCs w:val="22"/>
                    </w:rPr>
                    <w:t>nach unten  gekippt sein</w:t>
                  </w:r>
                  <w:r w:rsidRPr="00FD6712">
                    <w:rPr>
                      <w:rFonts w:ascii="Arial" w:hAnsi="Arial" w:cs="Arial"/>
                      <w:sz w:val="22"/>
                      <w:szCs w:val="22"/>
                    </w:rPr>
                    <w:t>, damit das System Strom vom Generator beziehen kann</w:t>
                  </w:r>
                  <w:r>
                    <w:rPr>
                      <w:rFonts w:ascii="Arial" w:hAnsi="Arial" w:cs="Arial"/>
                      <w:sz w:val="22"/>
                      <w:szCs w:val="22"/>
                    </w:rPr>
                    <w:t>.</w:t>
                  </w:r>
                </w:p>
              </w:txbxContent>
            </v:textbox>
          </v:shape>
        </w:pict>
      </w:r>
      <w:r>
        <w:rPr>
          <w:rFonts w:ascii="Arial" w:hAnsi="Arial" w:cs="Arial"/>
          <w:b/>
          <w:bCs/>
          <w:iCs/>
        </w:rPr>
        <w:pict>
          <v:shape id="_x0000_i1034" type="#_x0000_t75" style="width:243pt;height:152.25pt">
            <v:imagedata r:id="rId12" o:title="Vento und Antares 005" croptop="-87f" cropbottom="32491f" cropleft="13049f" cropright="17373f" gain="69719f"/>
          </v:shape>
        </w:pict>
      </w:r>
    </w:p>
    <w:p w:rsidR="00D4745B" w:rsidRDefault="00D74ADA" w:rsidP="00D4745B">
      <w:pPr>
        <w:rPr>
          <w:rFonts w:ascii="Arial" w:hAnsi="Arial" w:cs="Arial"/>
          <w:sz w:val="22"/>
          <w:szCs w:val="22"/>
        </w:rPr>
      </w:pPr>
      <w:r>
        <w:rPr>
          <w:rFonts w:ascii="Arial" w:hAnsi="Arial" w:cs="Arial"/>
          <w:noProof/>
          <w:sz w:val="22"/>
          <w:szCs w:val="22"/>
        </w:rPr>
        <w:pict>
          <v:shape id="_x0000_s1050" type="#_x0000_t202" style="position:absolute;margin-left:0;margin-top:11.85pt;width:486pt;height:54pt;z-index:251628032">
            <v:textbox>
              <w:txbxContent>
                <w:p w:rsidR="00315D19" w:rsidRDefault="00315D19" w:rsidP="00D4745B">
                  <w:r w:rsidRPr="007740EE">
                    <w:rPr>
                      <w:rFonts w:ascii="Arial" w:hAnsi="Arial" w:cs="Arial"/>
                      <w:b/>
                      <w:sz w:val="22"/>
                      <w:szCs w:val="22"/>
                    </w:rPr>
                    <w:t>Wichtig:</w:t>
                  </w:r>
                  <w:r>
                    <w:rPr>
                      <w:rFonts w:ascii="Arial" w:hAnsi="Arial" w:cs="Arial"/>
                      <w:sz w:val="22"/>
                      <w:szCs w:val="22"/>
                    </w:rPr>
                    <w:t xml:space="preserve"> Wenn der </w:t>
                  </w:r>
                  <w:r w:rsidRPr="007740EE">
                    <w:rPr>
                      <w:rFonts w:ascii="Arial" w:hAnsi="Arial" w:cs="Arial"/>
                      <w:b/>
                      <w:sz w:val="22"/>
                      <w:szCs w:val="22"/>
                    </w:rPr>
                    <w:t>Generator rußt</w:t>
                  </w:r>
                  <w:r>
                    <w:rPr>
                      <w:rFonts w:ascii="Arial" w:hAnsi="Arial" w:cs="Arial"/>
                      <w:sz w:val="22"/>
                      <w:szCs w:val="22"/>
                    </w:rPr>
                    <w:t xml:space="preserve">, dann sind zu viele 220 Volt Stromverbraucher eingeschalten und der Generator ist überlastet. In diesem Fall sind die </w:t>
                  </w:r>
                  <w:r w:rsidRPr="00334FA4">
                    <w:rPr>
                      <w:rFonts w:ascii="Arial" w:hAnsi="Arial" w:cs="Arial"/>
                      <w:b/>
                      <w:sz w:val="22"/>
                      <w:szCs w:val="22"/>
                    </w:rPr>
                    <w:t>nicht</w:t>
                  </w:r>
                  <w:r>
                    <w:rPr>
                      <w:rFonts w:ascii="Arial" w:hAnsi="Arial" w:cs="Arial"/>
                      <w:sz w:val="22"/>
                      <w:szCs w:val="22"/>
                    </w:rPr>
                    <w:t xml:space="preserve"> </w:t>
                  </w:r>
                  <w:r w:rsidRPr="00334FA4">
                    <w:rPr>
                      <w:rFonts w:ascii="Arial" w:hAnsi="Arial" w:cs="Arial"/>
                      <w:b/>
                      <w:sz w:val="22"/>
                      <w:szCs w:val="22"/>
                    </w:rPr>
                    <w:t>notwendigen</w:t>
                  </w:r>
                  <w:r>
                    <w:rPr>
                      <w:rFonts w:ascii="Arial" w:hAnsi="Arial" w:cs="Arial"/>
                      <w:sz w:val="22"/>
                      <w:szCs w:val="22"/>
                    </w:rPr>
                    <w:t xml:space="preserve"> 220 Volt Stromverbraucher, wie z.B. Warmwasseraufbereitung usw. auszuschalten</w:t>
                  </w:r>
                </w:p>
              </w:txbxContent>
            </v:textbox>
          </v:shape>
        </w:pict>
      </w:r>
    </w:p>
    <w:p w:rsidR="00D4745B" w:rsidRDefault="00D4745B" w:rsidP="00D4745B">
      <w:pPr>
        <w:rPr>
          <w:rFonts w:ascii="Arial" w:hAnsi="Arial" w:cs="Arial"/>
          <w:sz w:val="22"/>
          <w:szCs w:val="22"/>
        </w:rPr>
      </w:pPr>
    </w:p>
    <w:p w:rsidR="00E26612" w:rsidRDefault="00E26612" w:rsidP="00D4745B">
      <w:pPr>
        <w:rPr>
          <w:rFonts w:ascii="Arial" w:hAnsi="Arial" w:cs="Arial"/>
          <w:sz w:val="22"/>
          <w:szCs w:val="22"/>
        </w:rPr>
      </w:pPr>
    </w:p>
    <w:p w:rsidR="00E26612" w:rsidRDefault="00E26612" w:rsidP="00D4745B">
      <w:pPr>
        <w:rPr>
          <w:rFonts w:ascii="Arial" w:hAnsi="Arial" w:cs="Arial"/>
          <w:sz w:val="22"/>
          <w:szCs w:val="22"/>
        </w:rPr>
      </w:pPr>
    </w:p>
    <w:p w:rsidR="00D4745B" w:rsidRPr="007A51AF" w:rsidRDefault="00A73028" w:rsidP="00D4745B">
      <w:pPr>
        <w:rPr>
          <w:rFonts w:ascii="Arial" w:hAnsi="Arial" w:cs="Arial"/>
          <w:b/>
          <w:sz w:val="28"/>
          <w:szCs w:val="28"/>
        </w:rPr>
      </w:pPr>
      <w:r>
        <w:rPr>
          <w:rFonts w:ascii="Arial" w:hAnsi="Arial" w:cs="Arial"/>
          <w:b/>
          <w:sz w:val="28"/>
          <w:szCs w:val="28"/>
        </w:rPr>
        <w:t>Batterieladegerät</w:t>
      </w:r>
    </w:p>
    <w:p w:rsidR="00D4745B" w:rsidRDefault="00D4745B" w:rsidP="00D4745B">
      <w:pPr>
        <w:rPr>
          <w:rFonts w:ascii="Arial" w:hAnsi="Arial" w:cs="Arial"/>
          <w:bCs/>
          <w:iCs/>
        </w:rPr>
      </w:pPr>
    </w:p>
    <w:p w:rsidR="00EF3D27" w:rsidRPr="000D65B1" w:rsidRDefault="00D74ADA" w:rsidP="000D65B1">
      <w:pPr>
        <w:rPr>
          <w:rFonts w:ascii="Arial" w:hAnsi="Arial" w:cs="Arial"/>
          <w:bCs/>
          <w:iCs/>
        </w:rPr>
      </w:pPr>
      <w:r>
        <w:rPr>
          <w:rFonts w:ascii="Arial" w:hAnsi="Arial" w:cs="Arial"/>
          <w:bCs/>
          <w:iCs/>
          <w:noProof/>
        </w:rPr>
        <w:pict>
          <v:shape id="_x0000_s1051" type="#_x0000_t202" style="position:absolute;margin-left:234pt;margin-top:19.2pt;width:3in;height:88.8pt;z-index:251629056">
            <v:textbox>
              <w:txbxContent>
                <w:p w:rsidR="00315D19" w:rsidRDefault="00315D19" w:rsidP="00D4745B">
                  <w:pPr>
                    <w:rPr>
                      <w:rFonts w:ascii="Arial" w:hAnsi="Arial" w:cs="Arial"/>
                      <w:bCs/>
                      <w:iCs/>
                      <w:sz w:val="22"/>
                      <w:szCs w:val="22"/>
                    </w:rPr>
                  </w:pPr>
                  <w:r>
                    <w:rPr>
                      <w:rFonts w:ascii="Arial" w:hAnsi="Arial" w:cs="Arial"/>
                      <w:bCs/>
                      <w:iCs/>
                      <w:sz w:val="22"/>
                      <w:szCs w:val="22"/>
                    </w:rPr>
                    <w:t>Das Batterieladegerät befindet sich im Stauraum unter der Plicht.</w:t>
                  </w:r>
                </w:p>
                <w:p w:rsidR="00315D19" w:rsidRDefault="00315D19" w:rsidP="00D4745B">
                  <w:pPr>
                    <w:rPr>
                      <w:rFonts w:ascii="Arial" w:hAnsi="Arial" w:cs="Arial"/>
                      <w:bCs/>
                      <w:iCs/>
                      <w:sz w:val="22"/>
                      <w:szCs w:val="22"/>
                    </w:rPr>
                  </w:pPr>
                  <w:r>
                    <w:rPr>
                      <w:rFonts w:ascii="Arial" w:hAnsi="Arial" w:cs="Arial"/>
                      <w:bCs/>
                      <w:iCs/>
                      <w:sz w:val="22"/>
                      <w:szCs w:val="22"/>
                    </w:rPr>
                    <w:t>Dort könnte durch Überlastung eventuell die Sicherung gehen und ist dann auszutauschen.</w:t>
                  </w:r>
                </w:p>
                <w:p w:rsidR="00315D19" w:rsidRDefault="00315D19" w:rsidP="00D4745B">
                  <w:pPr>
                    <w:rPr>
                      <w:rFonts w:ascii="Arial" w:hAnsi="Arial" w:cs="Arial"/>
                      <w:bCs/>
                      <w:iCs/>
                    </w:rPr>
                  </w:pPr>
                </w:p>
                <w:p w:rsidR="00315D19" w:rsidRDefault="00315D19" w:rsidP="00D4745B"/>
              </w:txbxContent>
            </v:textbox>
          </v:shape>
        </w:pict>
      </w:r>
      <w:r>
        <w:rPr>
          <w:noProof/>
        </w:rPr>
        <w:pict>
          <v:line id="_x0000_s1168" style="position:absolute;flip:x;z-index:251661824" from="135pt,8.15pt" to="225pt,50.65pt" strokecolor="red">
            <v:stroke endarrow="block"/>
          </v:line>
        </w:pict>
      </w:r>
      <w:r>
        <w:pict>
          <v:shape id="_x0000_i1035" type="#_x0000_t75" style="width:3in;height:2in">
            <v:imagedata r:id="rId19" o:title="Bilder vom 22" gain="74473f"/>
          </v:shape>
        </w:pict>
      </w:r>
    </w:p>
    <w:p w:rsidR="00EF3D27" w:rsidRDefault="00EF3D27" w:rsidP="00A73028">
      <w:pPr>
        <w:pStyle w:val="Tijeloteksta2"/>
      </w:pPr>
    </w:p>
    <w:p w:rsidR="00BA3C7F" w:rsidRDefault="00BA3C7F" w:rsidP="00A73028">
      <w:pPr>
        <w:pStyle w:val="Tijeloteksta2"/>
      </w:pPr>
    </w:p>
    <w:p w:rsidR="00BA3C7F" w:rsidRDefault="00BA3C7F" w:rsidP="00A73028">
      <w:pPr>
        <w:pStyle w:val="Tijeloteksta2"/>
      </w:pPr>
    </w:p>
    <w:p w:rsidR="001319C0" w:rsidRDefault="00A90535" w:rsidP="00BA3C7F">
      <w:pPr>
        <w:pStyle w:val="Tijeloteksta2"/>
        <w:jc w:val="center"/>
        <w:rPr>
          <w:b/>
          <w:sz w:val="32"/>
          <w:u w:val="single"/>
        </w:rPr>
      </w:pPr>
      <w:r>
        <w:rPr>
          <w:b/>
          <w:sz w:val="32"/>
          <w:u w:val="single"/>
        </w:rPr>
        <w:br w:type="page"/>
      </w:r>
      <w:r w:rsidR="001319C0" w:rsidRPr="00EF3D27">
        <w:rPr>
          <w:b/>
          <w:sz w:val="32"/>
          <w:u w:val="single"/>
        </w:rPr>
        <w:lastRenderedPageBreak/>
        <w:t>Die Instrumente und Armaturen</w:t>
      </w:r>
    </w:p>
    <w:p w:rsidR="001319C0" w:rsidRDefault="001319C0">
      <w:pPr>
        <w:rPr>
          <w:rFonts w:ascii="Arial" w:hAnsi="Arial" w:cs="Arial"/>
          <w:bCs/>
          <w:iCs/>
        </w:rPr>
      </w:pPr>
    </w:p>
    <w:p w:rsidR="001319C0" w:rsidRDefault="001319C0">
      <w:pPr>
        <w:rPr>
          <w:rFonts w:ascii="Arial" w:hAnsi="Arial" w:cs="Arial"/>
          <w:bCs/>
          <w:iCs/>
          <w:sz w:val="22"/>
          <w:szCs w:val="22"/>
        </w:rPr>
      </w:pPr>
      <w:r w:rsidRPr="00C24D7F">
        <w:rPr>
          <w:rFonts w:ascii="Arial" w:hAnsi="Arial" w:cs="Arial"/>
          <w:bCs/>
          <w:iCs/>
          <w:sz w:val="22"/>
          <w:szCs w:val="22"/>
        </w:rPr>
        <w:t xml:space="preserve">Zu beachten ist, daß die </w:t>
      </w:r>
      <w:r w:rsidRPr="00C24D7F">
        <w:rPr>
          <w:rFonts w:ascii="Arial" w:hAnsi="Arial" w:cs="Arial"/>
          <w:b/>
          <w:bCs/>
          <w:iCs/>
          <w:sz w:val="22"/>
          <w:szCs w:val="22"/>
        </w:rPr>
        <w:t>meisten Instrumente nur dann funktionieren</w:t>
      </w:r>
      <w:r w:rsidRPr="00C24D7F">
        <w:rPr>
          <w:rFonts w:ascii="Arial" w:hAnsi="Arial" w:cs="Arial"/>
          <w:bCs/>
          <w:iCs/>
          <w:sz w:val="22"/>
          <w:szCs w:val="22"/>
        </w:rPr>
        <w:t>, wenn zuerst die entsprechenden Kippschalter am Elektropaneel, die gleichzeitig die automatischen Sicherungen sind, eingeschalten sind.</w:t>
      </w:r>
    </w:p>
    <w:p w:rsidR="00525D76" w:rsidRPr="000D65B1" w:rsidRDefault="00525D76">
      <w:pPr>
        <w:rPr>
          <w:rFonts w:ascii="Arial" w:hAnsi="Arial" w:cs="Arial"/>
          <w:bCs/>
          <w:iCs/>
          <w:sz w:val="22"/>
          <w:szCs w:val="22"/>
        </w:rPr>
      </w:pPr>
    </w:p>
    <w:p w:rsidR="00C24D7F" w:rsidRDefault="00D74ADA">
      <w:pPr>
        <w:rPr>
          <w:rFonts w:ascii="Arial" w:hAnsi="Arial" w:cs="Arial"/>
          <w:bCs/>
          <w:iCs/>
        </w:rPr>
      </w:pPr>
      <w:r>
        <w:rPr>
          <w:rFonts w:ascii="Arial" w:hAnsi="Arial" w:cs="Arial"/>
          <w:bCs/>
          <w:iCs/>
        </w:rPr>
        <w:pict>
          <v:shape id="_x0000_i1036" type="#_x0000_t75" style="width:453.75pt;height:181.5pt">
            <v:imagedata r:id="rId20" o:title="Vento und Antares 011" gain="74473f"/>
          </v:shape>
        </w:pict>
      </w:r>
    </w:p>
    <w:p w:rsidR="00525D76" w:rsidRDefault="00525D76">
      <w:pPr>
        <w:rPr>
          <w:rFonts w:ascii="Arial" w:hAnsi="Arial" w:cs="Arial"/>
          <w:bCs/>
          <w:iCs/>
        </w:rPr>
      </w:pPr>
    </w:p>
    <w:p w:rsidR="00EF3D27" w:rsidRDefault="001319C0">
      <w:pPr>
        <w:pStyle w:val="BodyText31"/>
        <w:jc w:val="left"/>
        <w:rPr>
          <w:rFonts w:cs="Arial"/>
          <w:b/>
          <w:bCs/>
          <w:iCs/>
          <w:sz w:val="22"/>
          <w:szCs w:val="22"/>
        </w:rPr>
      </w:pPr>
      <w:r w:rsidRPr="00B46BA7">
        <w:rPr>
          <w:rFonts w:cs="Arial"/>
          <w:bCs/>
          <w:iCs/>
          <w:sz w:val="22"/>
          <w:szCs w:val="22"/>
        </w:rPr>
        <w:t>Direkt vor dem Steuerrad befindet sich je Motor eine Tankanzeige</w:t>
      </w:r>
      <w:r w:rsidR="00C24D7F" w:rsidRPr="00B46BA7">
        <w:rPr>
          <w:rFonts w:cs="Arial"/>
          <w:bCs/>
          <w:iCs/>
          <w:sz w:val="22"/>
          <w:szCs w:val="22"/>
        </w:rPr>
        <w:t>,</w:t>
      </w:r>
      <w:r w:rsidRPr="00B46BA7">
        <w:rPr>
          <w:rFonts w:cs="Arial"/>
          <w:bCs/>
          <w:iCs/>
          <w:sz w:val="22"/>
          <w:szCs w:val="22"/>
        </w:rPr>
        <w:t xml:space="preserve"> ein Voltmeter, ein Öldruckmesser, eine Temperaturanzeige</w:t>
      </w:r>
      <w:r w:rsidR="00EF3D27">
        <w:rPr>
          <w:rFonts w:cs="Arial"/>
          <w:bCs/>
          <w:iCs/>
          <w:sz w:val="22"/>
          <w:szCs w:val="22"/>
        </w:rPr>
        <w:t xml:space="preserve"> und ein Tourenzähler. </w:t>
      </w:r>
      <w:r w:rsidRPr="00B46BA7">
        <w:rPr>
          <w:rFonts w:cs="Arial"/>
          <w:b/>
          <w:bCs/>
          <w:iCs/>
          <w:sz w:val="22"/>
          <w:szCs w:val="22"/>
        </w:rPr>
        <w:t>Bitte achten Sie immer darauf, dass die Temperatur 85</w:t>
      </w:r>
      <w:r w:rsidR="00EF3D27">
        <w:rPr>
          <w:rFonts w:cs="Arial"/>
          <w:b/>
          <w:bCs/>
          <w:iCs/>
          <w:sz w:val="22"/>
          <w:szCs w:val="22"/>
        </w:rPr>
        <w:t xml:space="preserve"> Grad nicht überschreitet und der Öldruck nicht abfällt. </w:t>
      </w:r>
    </w:p>
    <w:p w:rsidR="00DA68AD" w:rsidRDefault="00D74ADA">
      <w:pPr>
        <w:pStyle w:val="BodyText31"/>
        <w:jc w:val="left"/>
        <w:rPr>
          <w:rFonts w:cs="Arial"/>
          <w:bCs/>
          <w:iCs/>
          <w:sz w:val="22"/>
          <w:szCs w:val="22"/>
        </w:rPr>
      </w:pPr>
      <w:r>
        <w:rPr>
          <w:rFonts w:cs="Arial"/>
          <w:bCs/>
          <w:iCs/>
          <w:noProof/>
        </w:rPr>
        <w:pict>
          <v:shape id="_x0000_s1144" type="#_x0000_t202" style="position:absolute;margin-left:180pt;margin-top:47.8pt;width:291pt;height:324pt;z-index:251650560">
            <v:textbox style="mso-next-textbox:#_x0000_s1144">
              <w:txbxContent>
                <w:p w:rsidR="00315D19" w:rsidRDefault="00315D19" w:rsidP="004C3A17">
                  <w:pPr>
                    <w:rPr>
                      <w:rFonts w:ascii="Arial" w:hAnsi="Arial" w:cs="Arial"/>
                      <w:bCs/>
                      <w:iCs/>
                      <w:sz w:val="22"/>
                      <w:szCs w:val="22"/>
                    </w:rPr>
                  </w:pPr>
                  <w:r>
                    <w:rPr>
                      <w:rFonts w:ascii="Arial" w:hAnsi="Arial" w:cs="Arial"/>
                      <w:bCs/>
                      <w:iCs/>
                      <w:sz w:val="22"/>
                      <w:szCs w:val="22"/>
                    </w:rPr>
                    <w:t>Steuerbordseitig neben dem Steuerstand befinden sich folgende Schalter:</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Trimmklappen Backbord und Steuerbord</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Elektrische Ankerwinde</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Bedienung für den Suchscheinwerfer</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Horn</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Instrumentenbeleuchtung</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Compass</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Helm Light</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Scheibenwaschanlage</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Scheibenwischer Backbord</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 xml:space="preserve">Scheibenwischer Mitte </w:t>
                  </w:r>
                </w:p>
                <w:p w:rsidR="00315D19" w:rsidRDefault="00315D19" w:rsidP="00DE23CC">
                  <w:pPr>
                    <w:numPr>
                      <w:ilvl w:val="0"/>
                      <w:numId w:val="31"/>
                    </w:numPr>
                    <w:rPr>
                      <w:rFonts w:ascii="Arial" w:hAnsi="Arial" w:cs="Arial"/>
                      <w:bCs/>
                      <w:iCs/>
                      <w:sz w:val="22"/>
                      <w:szCs w:val="22"/>
                    </w:rPr>
                  </w:pPr>
                  <w:r>
                    <w:rPr>
                      <w:rFonts w:ascii="Arial" w:hAnsi="Arial" w:cs="Arial"/>
                      <w:bCs/>
                      <w:iCs/>
                      <w:sz w:val="22"/>
                      <w:szCs w:val="22"/>
                    </w:rPr>
                    <w:t>Scheibenwischer Steuerbord</w:t>
                  </w:r>
                </w:p>
                <w:p w:rsidR="00315D19" w:rsidRDefault="00315D19" w:rsidP="00365543">
                  <w:pPr>
                    <w:numPr>
                      <w:ilvl w:val="0"/>
                      <w:numId w:val="31"/>
                    </w:numPr>
                    <w:rPr>
                      <w:rFonts w:ascii="Arial" w:hAnsi="Arial" w:cs="Arial"/>
                      <w:bCs/>
                      <w:iCs/>
                      <w:sz w:val="22"/>
                      <w:szCs w:val="22"/>
                    </w:rPr>
                  </w:pPr>
                  <w:r>
                    <w:rPr>
                      <w:rFonts w:ascii="Arial" w:hAnsi="Arial" w:cs="Arial"/>
                      <w:bCs/>
                      <w:iCs/>
                      <w:sz w:val="22"/>
                      <w:szCs w:val="22"/>
                    </w:rPr>
                    <w:t>Bilgepumpe AFT – Heck:  Die Bilgepumpen pumpen das Wasser mit dem Schwimmschalter hinaus, wenn sie in der Stellung für automatisch – nach vorne geklappt – sind. Man kann die Bilgenpumpen aber auch manuell unter Umgehung des Schwimmschalters einschalten.</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Bilgepumpe Manuell</w:t>
                  </w:r>
                </w:p>
                <w:p w:rsidR="00315D19" w:rsidRDefault="00315D19" w:rsidP="00365543">
                  <w:pPr>
                    <w:ind w:firstLine="360"/>
                    <w:rPr>
                      <w:rFonts w:ascii="Arial" w:hAnsi="Arial" w:cs="Arial"/>
                      <w:bCs/>
                      <w:iCs/>
                      <w:sz w:val="22"/>
                      <w:szCs w:val="22"/>
                    </w:rPr>
                  </w:pPr>
                  <w:r>
                    <w:rPr>
                      <w:rFonts w:ascii="Arial" w:hAnsi="Arial" w:cs="Arial"/>
                      <w:bCs/>
                      <w:iCs/>
                      <w:sz w:val="22"/>
                      <w:szCs w:val="22"/>
                    </w:rPr>
                    <w:t>-Eng.RM AFT</w:t>
                  </w:r>
                </w:p>
                <w:p w:rsidR="00315D19" w:rsidRDefault="00315D19" w:rsidP="00F33773">
                  <w:pPr>
                    <w:ind w:firstLine="360"/>
                    <w:rPr>
                      <w:rFonts w:ascii="Arial" w:hAnsi="Arial" w:cs="Arial"/>
                      <w:bCs/>
                      <w:iCs/>
                      <w:sz w:val="22"/>
                      <w:szCs w:val="22"/>
                    </w:rPr>
                  </w:pPr>
                  <w:r>
                    <w:rPr>
                      <w:rFonts w:ascii="Arial" w:hAnsi="Arial" w:cs="Arial"/>
                      <w:bCs/>
                      <w:iCs/>
                      <w:sz w:val="22"/>
                      <w:szCs w:val="22"/>
                    </w:rPr>
                    <w:t>-Eng.RM FWD</w:t>
                  </w:r>
                </w:p>
                <w:p w:rsidR="00315D19" w:rsidRDefault="00315D19" w:rsidP="00365543">
                  <w:pPr>
                    <w:numPr>
                      <w:ilvl w:val="0"/>
                      <w:numId w:val="31"/>
                    </w:numPr>
                    <w:rPr>
                      <w:rFonts w:ascii="Arial" w:hAnsi="Arial" w:cs="Arial"/>
                      <w:bCs/>
                      <w:iCs/>
                      <w:sz w:val="22"/>
                      <w:szCs w:val="22"/>
                    </w:rPr>
                  </w:pPr>
                  <w:r>
                    <w:rPr>
                      <w:rFonts w:ascii="Arial" w:hAnsi="Arial" w:cs="Arial"/>
                      <w:bCs/>
                      <w:iCs/>
                      <w:sz w:val="22"/>
                      <w:szCs w:val="22"/>
                    </w:rPr>
                    <w:t>Bilgepumpe FWD - Vorschiff</w:t>
                  </w:r>
                </w:p>
                <w:p w:rsidR="00315D19" w:rsidRDefault="00315D19" w:rsidP="004C3A17">
                  <w:pPr>
                    <w:numPr>
                      <w:ilvl w:val="0"/>
                      <w:numId w:val="31"/>
                    </w:numPr>
                    <w:rPr>
                      <w:rFonts w:ascii="Arial" w:hAnsi="Arial" w:cs="Arial"/>
                      <w:bCs/>
                      <w:iCs/>
                      <w:sz w:val="22"/>
                      <w:szCs w:val="22"/>
                    </w:rPr>
                  </w:pPr>
                  <w:r>
                    <w:rPr>
                      <w:rFonts w:ascii="Arial" w:hAnsi="Arial" w:cs="Arial"/>
                      <w:bCs/>
                      <w:iCs/>
                      <w:sz w:val="22"/>
                      <w:szCs w:val="22"/>
                    </w:rPr>
                    <w:t>Bow Thruster: Bugstrahlruder</w:t>
                  </w:r>
                </w:p>
                <w:p w:rsidR="00315D19" w:rsidRDefault="00315D19" w:rsidP="004C3A17">
                  <w:pPr>
                    <w:rPr>
                      <w:rFonts w:ascii="Arial" w:hAnsi="Arial" w:cs="Arial"/>
                      <w:bCs/>
                      <w:iCs/>
                      <w:sz w:val="22"/>
                      <w:szCs w:val="22"/>
                    </w:rPr>
                  </w:pPr>
                </w:p>
                <w:p w:rsidR="00315D19" w:rsidRDefault="00315D19" w:rsidP="004C3A17">
                  <w:pPr>
                    <w:rPr>
                      <w:rFonts w:ascii="Arial" w:hAnsi="Arial" w:cs="Arial"/>
                      <w:bCs/>
                      <w:iCs/>
                      <w:sz w:val="22"/>
                      <w:szCs w:val="22"/>
                    </w:rPr>
                  </w:pPr>
                </w:p>
                <w:p w:rsidR="00315D19" w:rsidRDefault="00315D19" w:rsidP="004C3A17">
                  <w:pPr>
                    <w:rPr>
                      <w:rFonts w:ascii="Arial" w:hAnsi="Arial" w:cs="Arial"/>
                      <w:bCs/>
                      <w:iCs/>
                      <w:sz w:val="22"/>
                      <w:szCs w:val="22"/>
                    </w:rPr>
                  </w:pPr>
                </w:p>
                <w:p w:rsidR="00315D19" w:rsidRDefault="00315D19" w:rsidP="004C3A17">
                  <w:pPr>
                    <w:rPr>
                      <w:rFonts w:ascii="Arial" w:hAnsi="Arial" w:cs="Arial"/>
                      <w:bCs/>
                      <w:iCs/>
                      <w:sz w:val="22"/>
                      <w:szCs w:val="22"/>
                    </w:rPr>
                  </w:pPr>
                  <w:r>
                    <w:rPr>
                      <w:rFonts w:ascii="Arial" w:hAnsi="Arial" w:cs="Arial"/>
                      <w:bCs/>
                      <w:iCs/>
                      <w:sz w:val="22"/>
                      <w:szCs w:val="22"/>
                    </w:rPr>
                    <w:t>Bugstrahlruder</w:t>
                  </w:r>
                </w:p>
                <w:p w:rsidR="00315D19" w:rsidRDefault="00315D19" w:rsidP="004C3A17">
                  <w:pPr>
                    <w:rPr>
                      <w:rFonts w:ascii="Arial" w:hAnsi="Arial" w:cs="Arial"/>
                      <w:bCs/>
                      <w:iCs/>
                      <w:sz w:val="22"/>
                      <w:szCs w:val="22"/>
                    </w:rPr>
                  </w:pPr>
                  <w:r>
                    <w:rPr>
                      <w:rFonts w:ascii="Arial" w:hAnsi="Arial" w:cs="Arial"/>
                      <w:bCs/>
                      <w:iCs/>
                      <w:sz w:val="22"/>
                      <w:szCs w:val="22"/>
                    </w:rPr>
                    <w:t>Heckstrahlruder</w:t>
                  </w:r>
                </w:p>
                <w:p w:rsidR="00315D19" w:rsidRDefault="00315D19" w:rsidP="004C3A17">
                  <w:pPr>
                    <w:rPr>
                      <w:rFonts w:ascii="Arial" w:hAnsi="Arial" w:cs="Arial"/>
                      <w:bCs/>
                      <w:iCs/>
                      <w:sz w:val="22"/>
                      <w:szCs w:val="22"/>
                    </w:rPr>
                  </w:pPr>
                </w:p>
                <w:p w:rsidR="00315D19" w:rsidRDefault="00315D19" w:rsidP="004C3A17">
                  <w:pPr>
                    <w:rPr>
                      <w:rFonts w:ascii="Arial" w:hAnsi="Arial" w:cs="Arial"/>
                      <w:bCs/>
                      <w:iCs/>
                    </w:rPr>
                  </w:pPr>
                </w:p>
                <w:p w:rsidR="00315D19" w:rsidRDefault="00315D19" w:rsidP="004C3A17"/>
              </w:txbxContent>
            </v:textbox>
          </v:shape>
        </w:pict>
      </w:r>
      <w:r w:rsidR="00EF3D27">
        <w:rPr>
          <w:rFonts w:cs="Arial"/>
          <w:bCs/>
          <w:iCs/>
          <w:sz w:val="22"/>
          <w:szCs w:val="22"/>
        </w:rPr>
        <w:t>Der Ladezustand der Starterbatterien muß immer über 24 Volt sein.</w:t>
      </w:r>
      <w:r w:rsidR="00C0242B">
        <w:rPr>
          <w:rFonts w:cs="Arial"/>
          <w:bCs/>
          <w:iCs/>
          <w:sz w:val="22"/>
          <w:szCs w:val="22"/>
        </w:rPr>
        <w:t xml:space="preserve"> </w:t>
      </w:r>
      <w:r w:rsidR="00EF3D27">
        <w:rPr>
          <w:rFonts w:cs="Arial"/>
          <w:bCs/>
          <w:iCs/>
          <w:sz w:val="22"/>
          <w:szCs w:val="22"/>
        </w:rPr>
        <w:t xml:space="preserve">Darunter befindet sich für jeden Motor ein Display, welches </w:t>
      </w:r>
      <w:r w:rsidR="00DE2558">
        <w:rPr>
          <w:rFonts w:cs="Arial"/>
          <w:bCs/>
          <w:iCs/>
          <w:sz w:val="22"/>
          <w:szCs w:val="22"/>
        </w:rPr>
        <w:t>beim Startvorgang aufleuchtet, W</w:t>
      </w:r>
      <w:r w:rsidR="00EF3D27">
        <w:rPr>
          <w:rFonts w:cs="Arial"/>
          <w:bCs/>
          <w:iCs/>
          <w:sz w:val="22"/>
          <w:szCs w:val="22"/>
        </w:rPr>
        <w:t xml:space="preserve">enn </w:t>
      </w:r>
      <w:r w:rsidR="00C0242B">
        <w:rPr>
          <w:rFonts w:cs="Arial"/>
          <w:bCs/>
          <w:iCs/>
          <w:sz w:val="22"/>
          <w:szCs w:val="22"/>
        </w:rPr>
        <w:t xml:space="preserve">während des </w:t>
      </w:r>
      <w:r w:rsidR="00DA68AD">
        <w:rPr>
          <w:rFonts w:cs="Arial"/>
          <w:bCs/>
          <w:iCs/>
          <w:sz w:val="22"/>
          <w:szCs w:val="22"/>
        </w:rPr>
        <w:t xml:space="preserve"> laufenden Betriebes der Motoren eine Funktion auf diesen Displays aufleuchtet, ist ein Fehler gegeben</w:t>
      </w:r>
    </w:p>
    <w:p w:rsidR="00DA68AD" w:rsidRDefault="00DA68AD">
      <w:pPr>
        <w:pStyle w:val="BodyText31"/>
        <w:jc w:val="left"/>
        <w:rPr>
          <w:rFonts w:cs="Arial"/>
          <w:bCs/>
          <w:iCs/>
          <w:sz w:val="22"/>
          <w:szCs w:val="22"/>
        </w:rPr>
      </w:pPr>
    </w:p>
    <w:p w:rsidR="001319C0" w:rsidRPr="00D7415F" w:rsidRDefault="00D74ADA" w:rsidP="00D7415F">
      <w:pPr>
        <w:pStyle w:val="BodyText31"/>
        <w:jc w:val="left"/>
        <w:rPr>
          <w:rFonts w:cs="Arial"/>
          <w:bCs/>
          <w:iCs/>
          <w:sz w:val="22"/>
          <w:szCs w:val="22"/>
        </w:rPr>
      </w:pPr>
      <w:r>
        <w:pict>
          <v:shape id="_x0000_i1037" type="#_x0000_t75" style="width:118.5pt;height:303.75pt">
            <v:imagedata r:id="rId21" o:title="Vento und Antares 020" croptop="476f" cropbottom="-395f" cropleft="11754f" cropright="18612f" gain="74473f" blacklevel="-1966f"/>
          </v:shape>
        </w:pict>
      </w:r>
    </w:p>
    <w:p w:rsidR="00A21B7F" w:rsidRDefault="00D74ADA">
      <w:pPr>
        <w:rPr>
          <w:rFonts w:ascii="Arial" w:hAnsi="Arial" w:cs="Arial"/>
          <w:bCs/>
          <w:iCs/>
        </w:rPr>
      </w:pPr>
      <w:r>
        <w:rPr>
          <w:rFonts w:ascii="Arial" w:hAnsi="Arial" w:cs="Arial"/>
          <w:bCs/>
          <w:iCs/>
          <w:noProof/>
        </w:rPr>
        <w:pict>
          <v:shape id="_x0000_s1187" type="#_x0000_t202" style="position:absolute;margin-left:12pt;margin-top:5.05pt;width:459pt;height:45pt;z-index:251668992">
            <v:textbox style="mso-next-textbox:#_x0000_s1187">
              <w:txbxContent>
                <w:p w:rsidR="00315D19" w:rsidRDefault="00315D19" w:rsidP="00AE39BA">
                  <w:pPr>
                    <w:numPr>
                      <w:ilvl w:val="0"/>
                      <w:numId w:val="31"/>
                    </w:numPr>
                    <w:rPr>
                      <w:rFonts w:ascii="Arial" w:hAnsi="Arial" w:cs="Arial"/>
                      <w:bCs/>
                      <w:iCs/>
                      <w:sz w:val="22"/>
                      <w:szCs w:val="22"/>
                    </w:rPr>
                  </w:pPr>
                  <w:r w:rsidRPr="009D2334">
                    <w:rPr>
                      <w:rFonts w:ascii="Arial" w:hAnsi="Arial" w:cs="Arial"/>
                      <w:b/>
                      <w:bCs/>
                      <w:iCs/>
                      <w:sz w:val="22"/>
                      <w:szCs w:val="22"/>
                    </w:rPr>
                    <w:t>Bow Thruster</w:t>
                  </w:r>
                  <w:r>
                    <w:rPr>
                      <w:rFonts w:ascii="Arial" w:hAnsi="Arial" w:cs="Arial"/>
                      <w:bCs/>
                      <w:iCs/>
                      <w:sz w:val="22"/>
                      <w:szCs w:val="22"/>
                    </w:rPr>
                    <w:t xml:space="preserve">: Bugstrahlruder. Das Bugstrahlruder ist </w:t>
                  </w:r>
                  <w:r>
                    <w:rPr>
                      <w:rFonts w:ascii="Arial" w:hAnsi="Arial" w:cs="Arial"/>
                      <w:b/>
                      <w:bCs/>
                      <w:iCs/>
                      <w:sz w:val="22"/>
                      <w:szCs w:val="22"/>
                    </w:rPr>
                    <w:t>nicht für einen Dauerbetrieb geeignet. Es darf aber auch nicht zu rasch von steuerbord nach backbord oder umgekehrt umgeschalten werden.</w:t>
                  </w:r>
                </w:p>
                <w:p w:rsidR="00315D19" w:rsidRDefault="00315D19" w:rsidP="00AE39BA"/>
              </w:txbxContent>
            </v:textbox>
          </v:shape>
        </w:pict>
      </w:r>
    </w:p>
    <w:p w:rsidR="00A21B7F" w:rsidRDefault="00A21B7F">
      <w:pPr>
        <w:rPr>
          <w:rFonts w:ascii="Arial" w:hAnsi="Arial" w:cs="Arial"/>
          <w:bCs/>
          <w:iCs/>
        </w:rPr>
      </w:pPr>
    </w:p>
    <w:p w:rsidR="00315D19" w:rsidRDefault="00315D19">
      <w:pPr>
        <w:rPr>
          <w:rFonts w:ascii="Arial" w:hAnsi="Arial" w:cs="Arial"/>
          <w:bCs/>
          <w:iCs/>
        </w:rPr>
      </w:pPr>
    </w:p>
    <w:p w:rsidR="00315D19" w:rsidRPr="00844D16" w:rsidRDefault="00844D16" w:rsidP="00315D19">
      <w:pPr>
        <w:rPr>
          <w:rFonts w:ascii="Arial" w:hAnsi="Arial" w:cs="Arial"/>
          <w:sz w:val="22"/>
          <w:szCs w:val="22"/>
        </w:rPr>
      </w:pPr>
      <w:r w:rsidRPr="00844D16">
        <w:rPr>
          <w:rFonts w:ascii="Arial" w:hAnsi="Arial" w:cs="Arial"/>
          <w:b/>
          <w:sz w:val="29"/>
          <w:szCs w:val="29"/>
          <w:u w:val="single"/>
        </w:rPr>
        <w:t>Die</w:t>
      </w:r>
      <w:r w:rsidR="00315D19" w:rsidRPr="00844D16">
        <w:rPr>
          <w:rFonts w:ascii="Arial" w:hAnsi="Arial" w:cs="Arial"/>
          <w:b/>
          <w:sz w:val="29"/>
          <w:szCs w:val="29"/>
          <w:u w:val="single"/>
        </w:rPr>
        <w:t xml:space="preserve"> Microcommanderschaltung:</w:t>
      </w:r>
    </w:p>
    <w:p w:rsidR="00315D19" w:rsidRPr="00844D16" w:rsidRDefault="00315D19" w:rsidP="00315D19">
      <w:pPr>
        <w:pStyle w:val="Naslov1"/>
        <w:ind w:right="-108"/>
        <w:rPr>
          <w:rFonts w:ascii="Arial" w:hAnsi="Arial" w:cs="Arial"/>
          <w:b w:val="0"/>
          <w:bCs w:val="0"/>
          <w:sz w:val="34"/>
          <w:szCs w:val="34"/>
        </w:rPr>
      </w:pPr>
    </w:p>
    <w:p w:rsidR="00315D19" w:rsidRPr="00844D16" w:rsidRDefault="00315D19" w:rsidP="00315D19">
      <w:pPr>
        <w:rPr>
          <w:rFonts w:ascii="Arial" w:hAnsi="Arial" w:cs="Arial"/>
          <w:sz w:val="22"/>
          <w:szCs w:val="22"/>
        </w:rPr>
      </w:pPr>
      <w:r w:rsidRPr="00844D16">
        <w:rPr>
          <w:rFonts w:ascii="Arial" w:hAnsi="Arial" w:cs="Arial"/>
          <w:sz w:val="22"/>
          <w:szCs w:val="22"/>
        </w:rPr>
        <w:t>Die Yacht verfügt über eine Microcommander-Schaltung. Mit dieser Schaltung werden die Kommandos elektronisch auf die Motoren übertragen, Sie benötigen daher keine Kraft beim Betätigigen der Ganghebel</w:t>
      </w:r>
      <w:r w:rsidRPr="00844D16">
        <w:rPr>
          <w:rFonts w:ascii="Arial" w:hAnsi="Arial" w:cs="Arial"/>
        </w:rPr>
        <w:t xml:space="preserve">.                                                                                                                                                                                                                                                                                                                                                                                                                                                                                                                                                                                                                                                                                                                                                                                                                                                                                                                                                                                                                                                                                                                                                    </w:t>
      </w:r>
    </w:p>
    <w:p w:rsidR="00315D19" w:rsidRPr="00844D16" w:rsidRDefault="00D74ADA" w:rsidP="00315D19">
      <w:pPr>
        <w:rPr>
          <w:rFonts w:ascii="Arial" w:hAnsi="Arial" w:cs="Arial"/>
        </w:rPr>
      </w:pPr>
      <w:r>
        <w:rPr>
          <w:rFonts w:ascii="Arial" w:hAnsi="Arial" w:cs="Arial"/>
          <w:noProof/>
          <w:color w:val="FF0000"/>
          <w:sz w:val="22"/>
          <w:szCs w:val="22"/>
        </w:rPr>
        <w:pict>
          <v:line id="_x0000_s1220" style="position:absolute;flip:x y;z-index:251679232" from="-221.4pt,.9pt" to="-119.4pt,216.9pt" strokecolor="lime">
            <v:stroke endarrow="block"/>
          </v:line>
        </w:pict>
      </w:r>
      <w:r>
        <w:rPr>
          <w:rFonts w:ascii="Arial" w:hAnsi="Arial" w:cs="Arial"/>
          <w:noProof/>
        </w:rPr>
        <w:pict>
          <v:line id="_x0000_s1221" style="position:absolute;flip:y;z-index:251680256" from="-389.4pt,4.45pt" to="-245.25pt,262.45pt" strokecolor="#f60">
            <v:stroke endarrow="block"/>
          </v:line>
        </w:pict>
      </w:r>
    </w:p>
    <w:p w:rsidR="00315D19" w:rsidRPr="00844D16" w:rsidRDefault="00315D19" w:rsidP="00315D19">
      <w:pPr>
        <w:rPr>
          <w:rFonts w:ascii="Arial" w:hAnsi="Arial" w:cs="Arial"/>
          <w:b/>
          <w:sz w:val="22"/>
          <w:szCs w:val="22"/>
        </w:rPr>
      </w:pPr>
      <w:r w:rsidRPr="00844D16">
        <w:rPr>
          <w:rFonts w:ascii="Arial" w:hAnsi="Arial" w:cs="Arial"/>
          <w:b/>
          <w:sz w:val="22"/>
          <w:szCs w:val="22"/>
        </w:rPr>
        <w:t>BEDIENUNG</w:t>
      </w:r>
    </w:p>
    <w:p w:rsidR="00315D19" w:rsidRPr="00844D16" w:rsidRDefault="00315D19" w:rsidP="00315D19">
      <w:pPr>
        <w:rPr>
          <w:rFonts w:ascii="Arial" w:hAnsi="Arial" w:cs="Arial"/>
          <w:b/>
          <w:sz w:val="22"/>
          <w:szCs w:val="22"/>
        </w:rPr>
      </w:pPr>
    </w:p>
    <w:p w:rsidR="00315D19" w:rsidRPr="00844D16" w:rsidRDefault="00315D19" w:rsidP="00315D19">
      <w:pPr>
        <w:rPr>
          <w:rFonts w:ascii="Arial" w:hAnsi="Arial" w:cs="Arial"/>
          <w:sz w:val="22"/>
          <w:szCs w:val="22"/>
        </w:rPr>
      </w:pPr>
      <w:r w:rsidRPr="00844D16">
        <w:rPr>
          <w:rFonts w:ascii="Arial" w:hAnsi="Arial" w:cs="Arial"/>
          <w:sz w:val="22"/>
          <w:szCs w:val="22"/>
        </w:rPr>
        <w:t xml:space="preserve">Nach Starten der Motoren ist die Schaltung im Salon aktiv ( durch </w:t>
      </w:r>
      <w:r w:rsidRPr="00844D16">
        <w:rPr>
          <w:rFonts w:ascii="Arial" w:hAnsi="Arial" w:cs="Arial"/>
          <w:sz w:val="22"/>
          <w:szCs w:val="22"/>
          <w:highlight w:val="green"/>
        </w:rPr>
        <w:t>grünes Leuchten der Dioden im Neutralgang sichtbar</w:t>
      </w:r>
      <w:r w:rsidRPr="00844D16">
        <w:rPr>
          <w:rFonts w:ascii="Arial" w:hAnsi="Arial" w:cs="Arial"/>
          <w:sz w:val="22"/>
          <w:szCs w:val="22"/>
        </w:rPr>
        <w:t xml:space="preserve"> ). Die Schaltung auf der Fly dagegen ist nicht hat aktiv.</w:t>
      </w:r>
    </w:p>
    <w:p w:rsidR="00315D19" w:rsidRPr="00844D16" w:rsidRDefault="00315D19" w:rsidP="00315D19">
      <w:pPr>
        <w:rPr>
          <w:rFonts w:ascii="Arial" w:hAnsi="Arial" w:cs="Arial"/>
          <w:b/>
          <w:sz w:val="22"/>
          <w:szCs w:val="22"/>
        </w:rPr>
      </w:pPr>
    </w:p>
    <w:p w:rsidR="00315D19" w:rsidRPr="00844D16" w:rsidRDefault="00315D19" w:rsidP="00315D19">
      <w:pPr>
        <w:widowControl w:val="0"/>
        <w:numPr>
          <w:ilvl w:val="0"/>
          <w:numId w:val="36"/>
        </w:numPr>
        <w:autoSpaceDE w:val="0"/>
        <w:autoSpaceDN w:val="0"/>
        <w:adjustRightInd w:val="0"/>
        <w:rPr>
          <w:rFonts w:ascii="Arial" w:hAnsi="Arial" w:cs="Arial"/>
          <w:sz w:val="22"/>
          <w:szCs w:val="22"/>
        </w:rPr>
      </w:pPr>
      <w:r w:rsidRPr="00844D16">
        <w:rPr>
          <w:rFonts w:ascii="Arial" w:hAnsi="Arial" w:cs="Arial"/>
          <w:sz w:val="22"/>
          <w:szCs w:val="22"/>
        </w:rPr>
        <w:t>Neutralgang: grünes Licht bedeutet Schaltung aktiv.</w:t>
      </w:r>
    </w:p>
    <w:p w:rsidR="00315D19" w:rsidRPr="00844D16" w:rsidRDefault="00315D19" w:rsidP="00315D19">
      <w:pPr>
        <w:widowControl w:val="0"/>
        <w:numPr>
          <w:ilvl w:val="0"/>
          <w:numId w:val="36"/>
        </w:numPr>
        <w:autoSpaceDE w:val="0"/>
        <w:autoSpaceDN w:val="0"/>
        <w:adjustRightInd w:val="0"/>
        <w:rPr>
          <w:rFonts w:ascii="Arial" w:hAnsi="Arial" w:cs="Arial"/>
          <w:sz w:val="22"/>
          <w:szCs w:val="22"/>
        </w:rPr>
      </w:pPr>
      <w:r w:rsidRPr="00844D16">
        <w:rPr>
          <w:rFonts w:ascii="Arial" w:hAnsi="Arial" w:cs="Arial"/>
          <w:sz w:val="22"/>
          <w:szCs w:val="22"/>
        </w:rPr>
        <w:t>Um im Leerlauf Gas geben zu können, muss die mittlere Freigabetaste niedergedrückt werden, dann blinkt das grüne Licht auf und Sie können die Schalthebel zum Gas geben im Leergang bedienen. Nach dem Sie den Gang im Leerlauf eingelegt haben, brauchen Sie die Taste nicht mehr niederdrücken,</w:t>
      </w:r>
    </w:p>
    <w:p w:rsidR="00315D19" w:rsidRPr="00844D16" w:rsidRDefault="00315D19" w:rsidP="00315D19">
      <w:pPr>
        <w:widowControl w:val="0"/>
        <w:numPr>
          <w:ilvl w:val="0"/>
          <w:numId w:val="36"/>
        </w:numPr>
        <w:autoSpaceDE w:val="0"/>
        <w:autoSpaceDN w:val="0"/>
        <w:adjustRightInd w:val="0"/>
        <w:rPr>
          <w:rFonts w:ascii="Arial" w:hAnsi="Arial" w:cs="Arial"/>
          <w:sz w:val="22"/>
          <w:szCs w:val="22"/>
        </w:rPr>
      </w:pPr>
      <w:r w:rsidRPr="00844D16">
        <w:rPr>
          <w:rFonts w:ascii="Arial" w:hAnsi="Arial" w:cs="Arial"/>
          <w:sz w:val="22"/>
          <w:szCs w:val="22"/>
          <w:highlight w:val="green"/>
        </w:rPr>
        <w:t>Freigabetaste:</w:t>
      </w:r>
      <w:r w:rsidRPr="00844D16">
        <w:rPr>
          <w:rFonts w:ascii="Arial" w:hAnsi="Arial" w:cs="Arial"/>
          <w:sz w:val="22"/>
          <w:szCs w:val="22"/>
        </w:rPr>
        <w:t xml:space="preserve">  Die mittlere Taste ist auch die Freigabetaste. Wenn Sie daher zuvor von der Flybgridge aus gefahren sind und das Kommando wieder an den Steuerstand im Salon holen wollen, müssen Sie diese Taste so lange Drücken, bis Sie durch grünes Blinken sehen können, dass das Kommando wieder auf diesen Steuerstand geholt wurde.</w:t>
      </w:r>
    </w:p>
    <w:p w:rsidR="00315D19" w:rsidRPr="00844D16" w:rsidRDefault="00315D19" w:rsidP="00315D19">
      <w:pPr>
        <w:rPr>
          <w:rFonts w:ascii="Arial" w:hAnsi="Arial" w:cs="Arial"/>
          <w:sz w:val="22"/>
          <w:szCs w:val="22"/>
        </w:rPr>
      </w:pPr>
    </w:p>
    <w:p w:rsidR="00315D19" w:rsidRPr="00844D16" w:rsidRDefault="00315D19" w:rsidP="00315D19">
      <w:pPr>
        <w:rPr>
          <w:rFonts w:ascii="Arial" w:hAnsi="Arial" w:cs="Arial"/>
          <w:sz w:val="22"/>
          <w:szCs w:val="22"/>
        </w:rPr>
      </w:pPr>
      <w:r w:rsidRPr="00844D16">
        <w:rPr>
          <w:rFonts w:ascii="Arial" w:hAnsi="Arial" w:cs="Arial"/>
          <w:sz w:val="22"/>
          <w:szCs w:val="22"/>
        </w:rPr>
        <w:t xml:space="preserve">Wenn Sie nun Fahren wollen, müssen Sie die Schalthebel sehr vorsichtig benutzen. Bedenken Sie, dass die Microcommanderschaltung etwas zeitverzögert reagiert. </w:t>
      </w:r>
    </w:p>
    <w:p w:rsidR="00315D19" w:rsidRPr="00844D16" w:rsidRDefault="00315D19" w:rsidP="00315D19">
      <w:pPr>
        <w:rPr>
          <w:rFonts w:ascii="Arial" w:hAnsi="Arial" w:cs="Arial"/>
          <w:sz w:val="22"/>
          <w:szCs w:val="22"/>
        </w:rPr>
      </w:pPr>
    </w:p>
    <w:p w:rsidR="00315D19" w:rsidRPr="00844D16" w:rsidRDefault="00315D19" w:rsidP="00315D19">
      <w:pPr>
        <w:rPr>
          <w:rFonts w:ascii="Arial" w:hAnsi="Arial" w:cs="Arial"/>
          <w:sz w:val="22"/>
          <w:szCs w:val="22"/>
        </w:rPr>
      </w:pPr>
      <w:r w:rsidRPr="00844D16">
        <w:rPr>
          <w:rFonts w:ascii="Arial" w:hAnsi="Arial" w:cs="Arial"/>
          <w:sz w:val="22"/>
          <w:szCs w:val="22"/>
        </w:rPr>
        <w:t xml:space="preserve">Sie verspüren sowohl im Vorwärts- als auch im Rückwärtsgang einen leichten Druckpunkt, bis zu welchem Sie praktisch im Leerlauf manövrieren. Bei Manövern im engen Raum werden Sie kaum mehr Gas geben müssen. </w:t>
      </w:r>
    </w:p>
    <w:p w:rsidR="00315D19" w:rsidRDefault="00315D19">
      <w:pPr>
        <w:rPr>
          <w:rFonts w:ascii="Arial" w:hAnsi="Arial" w:cs="Arial"/>
          <w:bCs/>
          <w:iCs/>
        </w:rPr>
      </w:pPr>
    </w:p>
    <w:p w:rsidR="00A21B7F" w:rsidRDefault="00A21B7F"/>
    <w:p w:rsidR="00A21B7F" w:rsidRDefault="00D74ADA">
      <w:pPr>
        <w:rPr>
          <w:rFonts w:ascii="Arial" w:hAnsi="Arial" w:cs="Arial"/>
          <w:bCs/>
          <w:iCs/>
        </w:rPr>
      </w:pPr>
      <w:r>
        <w:rPr>
          <w:noProof/>
        </w:rPr>
        <w:pict>
          <v:shape id="_x0000_s1223" type="#_x0000_t75" style="position:absolute;margin-left:310.05pt;margin-top:13.5pt;width:110.2pt;height:142.45pt;z-index:-251622912">
            <v:imagedata r:id="rId22" o:title="DSC05838"/>
          </v:shape>
        </w:pict>
      </w:r>
    </w:p>
    <w:p w:rsidR="00F33773" w:rsidRPr="00A21B7F" w:rsidRDefault="00D74ADA">
      <w:pPr>
        <w:rPr>
          <w:rFonts w:ascii="Arial" w:hAnsi="Arial" w:cs="Arial"/>
          <w:bCs/>
          <w:i/>
          <w:iCs/>
        </w:rPr>
      </w:pPr>
      <w:r>
        <w:rPr>
          <w:noProof/>
        </w:rPr>
        <w:pict>
          <v:shape id="_x0000_s1222" type="#_x0000_t75" style="position:absolute;margin-left:-.3pt;margin-top:-.3pt;width:286.5pt;height:276.7pt;z-index:-251623936">
            <v:imagedata r:id="rId23" o:title="DSC05834"/>
          </v:shape>
        </w:pict>
      </w:r>
      <w:r w:rsidR="00A21B7F" w:rsidRPr="00A21B7F">
        <w:rPr>
          <w:rFonts w:ascii="Arial" w:hAnsi="Arial" w:cs="Arial"/>
          <w:bCs/>
          <w:i/>
          <w:iCs/>
        </w:rPr>
        <w:t xml:space="preserve"> </w:t>
      </w:r>
      <w:r w:rsidR="00D7415F" w:rsidRPr="00A21B7F">
        <w:rPr>
          <w:rFonts w:ascii="Arial" w:hAnsi="Arial" w:cs="Arial"/>
          <w:bCs/>
          <w:i/>
          <w:iCs/>
        </w:rPr>
        <w:t xml:space="preserve"> </w:t>
      </w:r>
    </w:p>
    <w:p w:rsidR="00F33773" w:rsidRDefault="00F33773">
      <w:pPr>
        <w:rPr>
          <w:rFonts w:ascii="Arial" w:hAnsi="Arial" w:cs="Arial"/>
          <w:bCs/>
          <w:iCs/>
        </w:rPr>
      </w:pPr>
    </w:p>
    <w:p w:rsidR="00F33773" w:rsidRDefault="00F33773">
      <w:pPr>
        <w:rPr>
          <w:rFonts w:ascii="Arial" w:hAnsi="Arial" w:cs="Arial"/>
          <w:bCs/>
          <w:iCs/>
        </w:rPr>
      </w:pPr>
    </w:p>
    <w:p w:rsidR="00F33773" w:rsidRDefault="00F33773">
      <w:pPr>
        <w:rPr>
          <w:rFonts w:ascii="Arial" w:hAnsi="Arial" w:cs="Arial"/>
          <w:bCs/>
          <w:iCs/>
        </w:rPr>
      </w:pPr>
    </w:p>
    <w:p w:rsidR="00F33773" w:rsidRDefault="00F33773">
      <w:pPr>
        <w:rPr>
          <w:rFonts w:ascii="Arial" w:hAnsi="Arial" w:cs="Arial"/>
          <w:bCs/>
          <w:iCs/>
        </w:rPr>
      </w:pPr>
    </w:p>
    <w:p w:rsidR="00F33773" w:rsidRDefault="00F33773">
      <w:pPr>
        <w:rPr>
          <w:rFonts w:ascii="Arial" w:hAnsi="Arial" w:cs="Arial"/>
          <w:bCs/>
          <w:iCs/>
        </w:rPr>
      </w:pPr>
    </w:p>
    <w:p w:rsidR="00315D19" w:rsidRDefault="00315D19"/>
    <w:p w:rsidR="00315D19" w:rsidRDefault="00315D19"/>
    <w:p w:rsidR="00315D19" w:rsidRDefault="00315D19"/>
    <w:p w:rsidR="00315D19" w:rsidRDefault="00315D19"/>
    <w:p w:rsidR="00315D19" w:rsidRDefault="00D74ADA">
      <w:r>
        <w:rPr>
          <w:rFonts w:ascii="Arial" w:hAnsi="Arial" w:cs="Arial"/>
          <w:bCs/>
          <w:i/>
          <w:iCs/>
          <w:noProof/>
        </w:rPr>
        <w:pict>
          <v:shape id="_x0000_s1147" type="#_x0000_t202" style="position:absolute;margin-left:310.05pt;margin-top:9.9pt;width:163.6pt;height:128.5pt;z-index:251651584">
            <v:textbox style="mso-next-textbox:#_x0000_s1147">
              <w:txbxContent>
                <w:p w:rsidR="00315D19" w:rsidRPr="00DE2558" w:rsidRDefault="00315D19" w:rsidP="00DE2558">
                  <w:pPr>
                    <w:rPr>
                      <w:rFonts w:ascii="Arial" w:hAnsi="Arial" w:cs="Arial"/>
                      <w:sz w:val="22"/>
                      <w:szCs w:val="22"/>
                    </w:rPr>
                  </w:pPr>
                  <w:r>
                    <w:rPr>
                      <w:rFonts w:ascii="Arial" w:hAnsi="Arial" w:cs="Arial"/>
                      <w:sz w:val="22"/>
                      <w:szCs w:val="22"/>
                    </w:rPr>
                    <w:t>Rechts vom S</w:t>
                  </w:r>
                  <w:r w:rsidRPr="00DE2558">
                    <w:rPr>
                      <w:rFonts w:ascii="Arial" w:hAnsi="Arial" w:cs="Arial"/>
                      <w:sz w:val="22"/>
                      <w:szCs w:val="22"/>
                    </w:rPr>
                    <w:t>teuerrad befinden sich die Startschlüssel</w:t>
                  </w:r>
                  <w:r>
                    <w:rPr>
                      <w:rFonts w:ascii="Arial" w:hAnsi="Arial" w:cs="Arial"/>
                      <w:sz w:val="22"/>
                      <w:szCs w:val="22"/>
                    </w:rPr>
                    <w:t xml:space="preserve"> sowie daneben die Gangschaltung. Links von  der Gangschaltung befinden sich Druckknöpfe – grün für START, rot für STOP! </w:t>
                  </w:r>
                </w:p>
              </w:txbxContent>
            </v:textbox>
          </v:shape>
        </w:pict>
      </w:r>
    </w:p>
    <w:p w:rsidR="00315D19" w:rsidRDefault="00315D19"/>
    <w:p w:rsidR="00315D19" w:rsidRDefault="00315D19"/>
    <w:p w:rsidR="00315D19" w:rsidRDefault="00315D19"/>
    <w:p w:rsidR="00315D19" w:rsidRDefault="00315D19"/>
    <w:p w:rsidR="00315D19" w:rsidRDefault="00315D19"/>
    <w:p w:rsidR="00315D19" w:rsidRDefault="00315D19"/>
    <w:p w:rsidR="00315D19" w:rsidRDefault="00315D19"/>
    <w:p w:rsidR="00315D19" w:rsidRDefault="00315D19" w:rsidP="00315D19">
      <w:pPr>
        <w:tabs>
          <w:tab w:val="left" w:pos="5775"/>
        </w:tabs>
      </w:pPr>
      <w:r>
        <w:tab/>
      </w:r>
    </w:p>
    <w:p w:rsidR="00945C5E" w:rsidRDefault="00945C5E">
      <w:pPr>
        <w:rPr>
          <w:rFonts w:ascii="Arial" w:hAnsi="Arial" w:cs="Arial"/>
          <w:bCs/>
          <w:iCs/>
        </w:rPr>
      </w:pPr>
    </w:p>
    <w:p w:rsidR="00945C5E" w:rsidRDefault="00945C5E">
      <w:pPr>
        <w:rPr>
          <w:rFonts w:ascii="Arial" w:hAnsi="Arial" w:cs="Arial"/>
          <w:bCs/>
          <w:iCs/>
        </w:rPr>
      </w:pPr>
    </w:p>
    <w:p w:rsidR="00844D16" w:rsidRDefault="00D74ADA">
      <w:pPr>
        <w:rPr>
          <w:rFonts w:ascii="Arial" w:hAnsi="Arial" w:cs="Arial"/>
          <w:bCs/>
          <w:iCs/>
          <w:sz w:val="22"/>
          <w:szCs w:val="22"/>
        </w:rPr>
      </w:pPr>
      <w:r>
        <w:rPr>
          <w:rFonts w:ascii="Arial" w:hAnsi="Arial" w:cs="Arial"/>
          <w:bCs/>
          <w:iCs/>
          <w:sz w:val="22"/>
          <w:szCs w:val="22"/>
        </w:rPr>
        <w:lastRenderedPageBreak/>
        <w:pict>
          <v:shape id="_x0000_i1038" type="#_x0000_t75" style="width:490.5pt;height:119.25pt">
            <v:imagedata r:id="rId24" o:title="DSC05836"/>
          </v:shape>
        </w:pict>
      </w:r>
    </w:p>
    <w:p w:rsidR="00844D16" w:rsidRDefault="00844D16">
      <w:pPr>
        <w:rPr>
          <w:rFonts w:ascii="Arial" w:hAnsi="Arial" w:cs="Arial"/>
          <w:bCs/>
          <w:iCs/>
          <w:sz w:val="22"/>
          <w:szCs w:val="22"/>
        </w:rPr>
      </w:pPr>
    </w:p>
    <w:p w:rsidR="009001FE" w:rsidRDefault="001C4E9B">
      <w:pPr>
        <w:rPr>
          <w:rFonts w:ascii="Arial" w:hAnsi="Arial" w:cs="Arial"/>
          <w:bCs/>
          <w:iCs/>
          <w:sz w:val="22"/>
          <w:szCs w:val="22"/>
        </w:rPr>
      </w:pPr>
      <w:r w:rsidRPr="001C4E9B">
        <w:rPr>
          <w:rFonts w:ascii="Arial" w:hAnsi="Arial" w:cs="Arial"/>
          <w:bCs/>
          <w:iCs/>
          <w:sz w:val="22"/>
          <w:szCs w:val="22"/>
        </w:rPr>
        <w:t xml:space="preserve">Über dem Steuerstand befindet sich das Funkgerät, </w:t>
      </w:r>
      <w:r w:rsidR="00844D16">
        <w:rPr>
          <w:rFonts w:ascii="Arial" w:hAnsi="Arial" w:cs="Arial"/>
          <w:bCs/>
          <w:iCs/>
          <w:sz w:val="22"/>
          <w:szCs w:val="22"/>
        </w:rPr>
        <w:t xml:space="preserve">das Intercom Panel und </w:t>
      </w:r>
      <w:r w:rsidRPr="001C4E9B">
        <w:rPr>
          <w:rFonts w:ascii="Arial" w:hAnsi="Arial" w:cs="Arial"/>
          <w:bCs/>
          <w:iCs/>
          <w:sz w:val="22"/>
          <w:szCs w:val="22"/>
        </w:rPr>
        <w:t xml:space="preserve">der Autopilot, </w:t>
      </w:r>
    </w:p>
    <w:p w:rsidR="00844D16" w:rsidRDefault="00844D16">
      <w:pPr>
        <w:rPr>
          <w:rFonts w:ascii="Arial" w:hAnsi="Arial" w:cs="Arial"/>
          <w:bCs/>
          <w:iCs/>
        </w:rPr>
      </w:pPr>
    </w:p>
    <w:p w:rsidR="009001FE" w:rsidRPr="00FD6712" w:rsidRDefault="009001FE" w:rsidP="009001FE">
      <w:pPr>
        <w:rPr>
          <w:rFonts w:ascii="Arial" w:hAnsi="Arial" w:cs="Arial"/>
          <w:b/>
          <w:sz w:val="29"/>
          <w:szCs w:val="29"/>
          <w:u w:val="single"/>
        </w:rPr>
      </w:pPr>
      <w:r w:rsidRPr="00FD6712">
        <w:rPr>
          <w:rFonts w:ascii="Arial" w:hAnsi="Arial" w:cs="Arial"/>
          <w:b/>
          <w:sz w:val="29"/>
          <w:szCs w:val="29"/>
          <w:u w:val="single"/>
        </w:rPr>
        <w:t>Der Autopilot Autohelm 6000:</w:t>
      </w:r>
    </w:p>
    <w:p w:rsidR="009001FE" w:rsidRPr="00FD6712" w:rsidRDefault="009001FE" w:rsidP="009001FE">
      <w:pPr>
        <w:rPr>
          <w:rFonts w:ascii="Arial" w:hAnsi="Arial" w:cs="Arial"/>
          <w:b/>
          <w:sz w:val="22"/>
          <w:szCs w:val="22"/>
        </w:rPr>
      </w:pPr>
    </w:p>
    <w:p w:rsidR="009001FE" w:rsidRPr="00FD6712" w:rsidRDefault="00D74ADA" w:rsidP="009001FE">
      <w:pPr>
        <w:rPr>
          <w:rFonts w:ascii="Arial" w:hAnsi="Arial" w:cs="Arial"/>
          <w:b/>
          <w:sz w:val="22"/>
          <w:szCs w:val="22"/>
        </w:rPr>
      </w:pPr>
      <w:r>
        <w:rPr>
          <w:rFonts w:ascii="Arial" w:hAnsi="Arial" w:cs="Arial"/>
          <w:b/>
          <w:noProof/>
          <w:sz w:val="22"/>
          <w:szCs w:val="22"/>
        </w:rPr>
        <w:pict>
          <v:shape id="_x0000_s1103" type="#_x0000_t202" style="position:absolute;margin-left:225pt;margin-top:9.15pt;width:270pt;height:200.4pt;z-index:251637248">
            <v:textbox>
              <w:txbxContent>
                <w:p w:rsidR="00315D19" w:rsidRPr="00FD6712" w:rsidRDefault="00315D19" w:rsidP="00932CB1">
                  <w:pPr>
                    <w:rPr>
                      <w:rFonts w:ascii="Arial" w:hAnsi="Arial" w:cs="Arial"/>
                      <w:sz w:val="22"/>
                      <w:szCs w:val="22"/>
                    </w:rPr>
                  </w:pPr>
                  <w:r w:rsidRPr="00FD6712">
                    <w:rPr>
                      <w:rFonts w:ascii="Arial" w:hAnsi="Arial" w:cs="Arial"/>
                      <w:sz w:val="22"/>
                      <w:szCs w:val="22"/>
                    </w:rPr>
                    <w:t>Dieser</w:t>
                  </w:r>
                  <w:r>
                    <w:rPr>
                      <w:rFonts w:ascii="Arial" w:hAnsi="Arial" w:cs="Arial"/>
                      <w:sz w:val="22"/>
                      <w:szCs w:val="22"/>
                    </w:rPr>
                    <w:t xml:space="preserve"> wird aktiviert in dem Sie am 24-Volt Paneel den Kippschalter „ Navigations instruments</w:t>
                  </w:r>
                  <w:r w:rsidRPr="00FD6712">
                    <w:rPr>
                      <w:rFonts w:ascii="Arial" w:hAnsi="Arial" w:cs="Arial"/>
                      <w:sz w:val="22"/>
                      <w:szCs w:val="22"/>
                    </w:rPr>
                    <w:t>“ einschalten.</w:t>
                  </w:r>
                </w:p>
                <w:p w:rsidR="00315D19" w:rsidRPr="00FD6712" w:rsidRDefault="00315D19" w:rsidP="00932CB1">
                  <w:pPr>
                    <w:rPr>
                      <w:rFonts w:ascii="Arial" w:hAnsi="Arial" w:cs="Arial"/>
                      <w:sz w:val="22"/>
                      <w:szCs w:val="22"/>
                    </w:rPr>
                  </w:pPr>
                  <w:r w:rsidRPr="00FD6712">
                    <w:rPr>
                      <w:rFonts w:ascii="Arial" w:hAnsi="Arial" w:cs="Arial"/>
                      <w:sz w:val="22"/>
                      <w:szCs w:val="22"/>
                    </w:rPr>
                    <w:t>Danach müssen Sie die orange Taste „Standby“ drücken, womit sich der Autopilot praktisch in Bereitschaft befindet.</w:t>
                  </w:r>
                </w:p>
                <w:p w:rsidR="00315D19" w:rsidRPr="00FD6712" w:rsidRDefault="00315D19" w:rsidP="00932CB1">
                  <w:pPr>
                    <w:rPr>
                      <w:rFonts w:ascii="Arial" w:hAnsi="Arial" w:cs="Arial"/>
                      <w:sz w:val="22"/>
                      <w:szCs w:val="22"/>
                    </w:rPr>
                  </w:pPr>
                  <w:r w:rsidRPr="00FD6712">
                    <w:rPr>
                      <w:rFonts w:ascii="Arial" w:hAnsi="Arial" w:cs="Arial"/>
                      <w:sz w:val="22"/>
                      <w:szCs w:val="22"/>
                    </w:rPr>
                    <w:t>Wenn Sie sodann einige Zeit geradeaus gefahren sind, drücken Sie die orange Taste „Auto“</w:t>
                  </w:r>
                  <w:r>
                    <w:rPr>
                      <w:rFonts w:ascii="Arial" w:hAnsi="Arial" w:cs="Arial"/>
                      <w:sz w:val="22"/>
                      <w:szCs w:val="22"/>
                    </w:rPr>
                    <w:t xml:space="preserve">, </w:t>
                  </w:r>
                  <w:r w:rsidRPr="00FD6712">
                    <w:rPr>
                      <w:rFonts w:ascii="Arial" w:hAnsi="Arial" w:cs="Arial"/>
                      <w:sz w:val="22"/>
                      <w:szCs w:val="22"/>
                    </w:rPr>
                    <w:t xml:space="preserve"> womit sod</w:t>
                  </w:r>
                  <w:r>
                    <w:rPr>
                      <w:rFonts w:ascii="Arial" w:hAnsi="Arial" w:cs="Arial"/>
                      <w:sz w:val="22"/>
                      <w:szCs w:val="22"/>
                    </w:rPr>
                    <w:t>ann der Autopilot aktiviert ist und den vorgegebenen Kurs geradeaus weiterfährt.</w:t>
                  </w:r>
                </w:p>
                <w:p w:rsidR="00315D19" w:rsidRPr="00FD6712" w:rsidRDefault="00315D19" w:rsidP="00932CB1">
                  <w:pPr>
                    <w:rPr>
                      <w:rFonts w:ascii="Arial" w:hAnsi="Arial" w:cs="Arial"/>
                      <w:sz w:val="22"/>
                      <w:szCs w:val="22"/>
                    </w:rPr>
                  </w:pPr>
                  <w:r w:rsidRPr="00FD6712">
                    <w:rPr>
                      <w:rFonts w:ascii="Arial" w:hAnsi="Arial" w:cs="Arial"/>
                      <w:sz w:val="22"/>
                      <w:szCs w:val="22"/>
                    </w:rPr>
                    <w:t>Mit den Knöpfen –1,+</w:t>
                  </w:r>
                  <w:r>
                    <w:rPr>
                      <w:rFonts w:ascii="Arial" w:hAnsi="Arial" w:cs="Arial"/>
                      <w:sz w:val="22"/>
                      <w:szCs w:val="22"/>
                    </w:rPr>
                    <w:t xml:space="preserve"> </w:t>
                  </w:r>
                  <w:r w:rsidRPr="00FD6712">
                    <w:rPr>
                      <w:rFonts w:ascii="Arial" w:hAnsi="Arial" w:cs="Arial"/>
                      <w:sz w:val="22"/>
                      <w:szCs w:val="22"/>
                    </w:rPr>
                    <w:t xml:space="preserve">1,-10,+10 könne Sie jeweils eine Korrektur um 1 bzw. 10 Grad bewirken; mit </w:t>
                  </w:r>
                  <w:r>
                    <w:rPr>
                      <w:rFonts w:ascii="Arial" w:hAnsi="Arial" w:cs="Arial"/>
                      <w:sz w:val="22"/>
                      <w:szCs w:val="22"/>
                    </w:rPr>
                    <w:t xml:space="preserve">Track und Response können </w:t>
                  </w:r>
                  <w:r w:rsidRPr="00FD6712">
                    <w:rPr>
                      <w:rFonts w:ascii="Arial" w:hAnsi="Arial" w:cs="Arial"/>
                      <w:sz w:val="22"/>
                      <w:szCs w:val="22"/>
                    </w:rPr>
                    <w:t xml:space="preserve"> Sie die Feinabstimmung des Autopiloten in Abhängigkeit vom Seegang vornehmen.</w:t>
                  </w:r>
                </w:p>
                <w:p w:rsidR="00315D19" w:rsidRPr="00FD6712" w:rsidRDefault="00315D19" w:rsidP="009001FE">
                  <w:pPr>
                    <w:rPr>
                      <w:rFonts w:ascii="Arial" w:hAnsi="Arial" w:cs="Arial"/>
                      <w:sz w:val="22"/>
                      <w:szCs w:val="22"/>
                    </w:rPr>
                  </w:pPr>
                  <w:r w:rsidRPr="00FD6712">
                    <w:rPr>
                      <w:rFonts w:ascii="Arial" w:hAnsi="Arial" w:cs="Arial"/>
                      <w:sz w:val="22"/>
                      <w:szCs w:val="22"/>
                    </w:rPr>
                    <w:t>.</w:t>
                  </w:r>
                </w:p>
                <w:p w:rsidR="00315D19" w:rsidRPr="00FD6712" w:rsidRDefault="00315D19" w:rsidP="009001FE">
                  <w:pPr>
                    <w:rPr>
                      <w:sz w:val="22"/>
                      <w:szCs w:val="22"/>
                    </w:rPr>
                  </w:pPr>
                </w:p>
              </w:txbxContent>
            </v:textbox>
          </v:shape>
        </w:pict>
      </w:r>
    </w:p>
    <w:p w:rsidR="009001FE" w:rsidRPr="00FD6712" w:rsidRDefault="00D74ADA" w:rsidP="009001FE">
      <w:pPr>
        <w:rPr>
          <w:rFonts w:ascii="Arial" w:hAnsi="Arial" w:cs="Arial"/>
          <w:b/>
          <w:sz w:val="22"/>
          <w:szCs w:val="22"/>
        </w:rPr>
      </w:pPr>
      <w:r>
        <w:rPr>
          <w:rFonts w:ascii="Arial" w:hAnsi="Arial" w:cs="Arial"/>
          <w:bCs/>
          <w:sz w:val="22"/>
          <w:szCs w:val="22"/>
        </w:rPr>
        <w:pict>
          <v:shape id="_x0000_i1039" type="#_x0000_t75" style="width:189pt;height:188.25pt">
            <v:imagedata r:id="rId25" o:title="Bilder vom 15" gain="112993f" blacklevel="3932f"/>
          </v:shape>
        </w:pict>
      </w:r>
    </w:p>
    <w:p w:rsidR="00566A29" w:rsidRDefault="00566A29" w:rsidP="009001FE">
      <w:pPr>
        <w:rPr>
          <w:rFonts w:ascii="Arial" w:hAnsi="Arial" w:cs="Arial"/>
          <w:b/>
          <w:sz w:val="29"/>
          <w:szCs w:val="29"/>
          <w:u w:val="single"/>
        </w:rPr>
      </w:pPr>
    </w:p>
    <w:p w:rsidR="001C4E9B" w:rsidRDefault="00E97762" w:rsidP="001F0650">
      <w:pPr>
        <w:jc w:val="center"/>
        <w:rPr>
          <w:rFonts w:ascii="Arial" w:hAnsi="Arial" w:cs="Arial"/>
          <w:b/>
          <w:sz w:val="29"/>
          <w:szCs w:val="29"/>
          <w:u w:val="single"/>
        </w:rPr>
      </w:pPr>
      <w:r>
        <w:rPr>
          <w:rFonts w:ascii="Arial" w:hAnsi="Arial" w:cs="Arial"/>
          <w:b/>
          <w:sz w:val="29"/>
          <w:szCs w:val="29"/>
          <w:u w:val="single"/>
        </w:rPr>
        <w:br w:type="page"/>
      </w:r>
      <w:r w:rsidR="001C4E9B" w:rsidRPr="001C4E9B">
        <w:rPr>
          <w:rFonts w:ascii="Arial" w:hAnsi="Arial" w:cs="Arial"/>
          <w:b/>
          <w:sz w:val="29"/>
          <w:szCs w:val="29"/>
          <w:u w:val="single"/>
        </w:rPr>
        <w:lastRenderedPageBreak/>
        <w:t xml:space="preserve">Instrumente </w:t>
      </w:r>
      <w:r w:rsidR="001F0650">
        <w:rPr>
          <w:rFonts w:ascii="Arial" w:hAnsi="Arial" w:cs="Arial"/>
          <w:b/>
          <w:sz w:val="29"/>
          <w:szCs w:val="29"/>
          <w:u w:val="single"/>
        </w:rPr>
        <w:t>und Armaturen auf der Flybridge</w:t>
      </w:r>
    </w:p>
    <w:p w:rsidR="001F0650" w:rsidRDefault="001F0650" w:rsidP="009001FE">
      <w:pPr>
        <w:rPr>
          <w:rFonts w:ascii="Arial" w:hAnsi="Arial" w:cs="Arial"/>
          <w:b/>
          <w:sz w:val="29"/>
          <w:szCs w:val="29"/>
          <w:u w:val="single"/>
        </w:rPr>
      </w:pPr>
    </w:p>
    <w:p w:rsidR="001C4E9B" w:rsidRDefault="001C4E9B" w:rsidP="009001FE">
      <w:pPr>
        <w:rPr>
          <w:rFonts w:ascii="Arial" w:hAnsi="Arial" w:cs="Arial"/>
          <w:b/>
          <w:sz w:val="29"/>
          <w:szCs w:val="29"/>
          <w:u w:val="single"/>
        </w:rPr>
      </w:pPr>
    </w:p>
    <w:p w:rsidR="001C4E9B" w:rsidRDefault="00D74ADA" w:rsidP="001C4E9B">
      <w:pPr>
        <w:jc w:val="center"/>
        <w:rPr>
          <w:rFonts w:ascii="Arial" w:hAnsi="Arial" w:cs="Arial"/>
          <w:b/>
          <w:sz w:val="29"/>
          <w:szCs w:val="29"/>
          <w:u w:val="single"/>
        </w:rPr>
      </w:pPr>
      <w:r>
        <w:rPr>
          <w:rFonts w:ascii="Arial" w:hAnsi="Arial" w:cs="Arial"/>
          <w:bCs/>
          <w:iCs/>
          <w:noProof/>
        </w:rPr>
        <w:pict>
          <v:line id="_x0000_s1209" style="position:absolute;left:0;text-align:left;flip:x y;z-index:251675136" from="3in,112pt" to="252pt,274pt">
            <v:stroke endarrow="block"/>
          </v:line>
        </w:pict>
      </w:r>
      <w:r>
        <w:rPr>
          <w:rFonts w:ascii="Arial" w:hAnsi="Arial" w:cs="Arial"/>
          <w:sz w:val="29"/>
          <w:szCs w:val="29"/>
        </w:rPr>
        <w:pict>
          <v:shape id="_x0000_i1040" type="#_x0000_t75" style="width:323.25pt;height:243pt">
            <v:imagedata r:id="rId26" o:title="Vento und Antares 033" gain="69719f"/>
          </v:shape>
        </w:pict>
      </w:r>
    </w:p>
    <w:p w:rsidR="001C4E9B" w:rsidRDefault="00D74ADA" w:rsidP="001C4E9B">
      <w:pPr>
        <w:jc w:val="center"/>
        <w:rPr>
          <w:rFonts w:ascii="Arial" w:hAnsi="Arial" w:cs="Arial"/>
          <w:b/>
          <w:sz w:val="29"/>
          <w:szCs w:val="29"/>
          <w:u w:val="single"/>
        </w:rPr>
      </w:pPr>
      <w:r>
        <w:rPr>
          <w:noProof/>
        </w:rPr>
        <w:pict>
          <v:shape id="_x0000_s1210" type="#_x0000_t202" style="position:absolute;left:0;text-align:left;margin-left:225pt;margin-top:3.7pt;width:252pt;height:45pt;z-index:251676160">
            <v:textbox style="mso-next-textbox:#_x0000_s1210">
              <w:txbxContent>
                <w:p w:rsidR="00315D19" w:rsidRDefault="00315D19" w:rsidP="00B3211C">
                  <w:pPr>
                    <w:rPr>
                      <w:rFonts w:ascii="Arial" w:hAnsi="Arial" w:cs="Arial"/>
                      <w:sz w:val="22"/>
                      <w:szCs w:val="22"/>
                    </w:rPr>
                  </w:pPr>
                  <w:r>
                    <w:rPr>
                      <w:rFonts w:ascii="Arial" w:hAnsi="Arial" w:cs="Arial"/>
                      <w:sz w:val="22"/>
                      <w:szCs w:val="22"/>
                    </w:rPr>
                    <w:t>Bei dieser Yacht gibt es einen Kontrollalarm,</w:t>
                  </w:r>
                </w:p>
                <w:p w:rsidR="00315D19" w:rsidRDefault="00315D19" w:rsidP="00B3211C">
                  <w:pPr>
                    <w:rPr>
                      <w:rFonts w:ascii="Arial" w:hAnsi="Arial" w:cs="Arial"/>
                      <w:sz w:val="22"/>
                      <w:szCs w:val="22"/>
                    </w:rPr>
                  </w:pPr>
                  <w:r>
                    <w:rPr>
                      <w:rFonts w:ascii="Arial" w:hAnsi="Arial" w:cs="Arial"/>
                      <w:sz w:val="22"/>
                      <w:szCs w:val="22"/>
                    </w:rPr>
                    <w:t>wenn die Bilgepumpen arbeiten - meißt beim</w:t>
                  </w:r>
                </w:p>
                <w:p w:rsidR="00315D19" w:rsidRPr="00705C9C" w:rsidRDefault="00315D19" w:rsidP="00B3211C">
                  <w:pPr>
                    <w:rPr>
                      <w:rFonts w:ascii="Arial" w:hAnsi="Arial" w:cs="Arial"/>
                      <w:sz w:val="20"/>
                      <w:szCs w:val="22"/>
                    </w:rPr>
                  </w:pPr>
                  <w:r>
                    <w:rPr>
                      <w:rFonts w:ascii="Arial" w:hAnsi="Arial" w:cs="Arial"/>
                      <w:sz w:val="22"/>
                      <w:szCs w:val="22"/>
                    </w:rPr>
                    <w:t>Start, da sich die Yacht aufstellt.</w:t>
                  </w:r>
                </w:p>
                <w:p w:rsidR="00315D19" w:rsidRDefault="00315D19" w:rsidP="00B3211C">
                  <w:pPr>
                    <w:rPr>
                      <w:rFonts w:ascii="Arial" w:hAnsi="Arial" w:cs="Arial"/>
                      <w:sz w:val="22"/>
                      <w:szCs w:val="22"/>
                    </w:rPr>
                  </w:pPr>
                </w:p>
                <w:p w:rsidR="00315D19" w:rsidRPr="000B4DDD" w:rsidRDefault="00315D19">
                  <w:pPr>
                    <w:rPr>
                      <w:rFonts w:ascii="Arial" w:hAnsi="Arial" w:cs="Arial"/>
                      <w:sz w:val="22"/>
                      <w:szCs w:val="22"/>
                    </w:rPr>
                  </w:pPr>
                </w:p>
              </w:txbxContent>
            </v:textbox>
            <w10:wrap type="square"/>
          </v:shape>
        </w:pict>
      </w:r>
    </w:p>
    <w:p w:rsidR="00705C9C" w:rsidRDefault="00705C9C" w:rsidP="00B3211C">
      <w:pPr>
        <w:rPr>
          <w:rFonts w:ascii="Arial" w:hAnsi="Arial" w:cs="Arial"/>
          <w:sz w:val="22"/>
          <w:szCs w:val="22"/>
        </w:rPr>
      </w:pPr>
    </w:p>
    <w:p w:rsidR="00705C9C" w:rsidRDefault="00705C9C" w:rsidP="00B3211C">
      <w:pPr>
        <w:rPr>
          <w:rFonts w:ascii="Arial" w:hAnsi="Arial" w:cs="Arial"/>
          <w:sz w:val="22"/>
          <w:szCs w:val="22"/>
        </w:rPr>
      </w:pPr>
    </w:p>
    <w:p w:rsidR="00B3211C" w:rsidRDefault="00B3211C" w:rsidP="00B3211C">
      <w:pPr>
        <w:rPr>
          <w:rFonts w:ascii="Arial" w:hAnsi="Arial" w:cs="Arial"/>
          <w:sz w:val="22"/>
          <w:szCs w:val="22"/>
        </w:rPr>
      </w:pPr>
      <w:r w:rsidRPr="00B3211C">
        <w:rPr>
          <w:rFonts w:ascii="Arial" w:hAnsi="Arial" w:cs="Arial"/>
          <w:sz w:val="22"/>
          <w:szCs w:val="22"/>
        </w:rPr>
        <w:t>Auf der Flybridge befinden sich</w:t>
      </w:r>
      <w:r>
        <w:rPr>
          <w:rFonts w:ascii="Arial" w:hAnsi="Arial" w:cs="Arial"/>
          <w:sz w:val="22"/>
          <w:szCs w:val="22"/>
        </w:rPr>
        <w:t xml:space="preserve"> im Wesentlichen </w:t>
      </w:r>
      <w:r w:rsidR="00233772">
        <w:rPr>
          <w:rFonts w:ascii="Arial" w:hAnsi="Arial" w:cs="Arial"/>
          <w:sz w:val="22"/>
          <w:szCs w:val="22"/>
        </w:rPr>
        <w:t xml:space="preserve"> die</w:t>
      </w:r>
      <w:r w:rsidRPr="00B3211C">
        <w:rPr>
          <w:rFonts w:ascii="Arial" w:hAnsi="Arial" w:cs="Arial"/>
          <w:sz w:val="22"/>
          <w:szCs w:val="22"/>
        </w:rPr>
        <w:t xml:space="preserve">selben </w:t>
      </w:r>
      <w:r>
        <w:rPr>
          <w:rFonts w:ascii="Arial" w:hAnsi="Arial" w:cs="Arial"/>
          <w:sz w:val="22"/>
          <w:szCs w:val="22"/>
        </w:rPr>
        <w:t>Instrumente und Armaturen wie am Hauptsteuerstand, zu beachten ist lediglich:</w:t>
      </w:r>
    </w:p>
    <w:p w:rsidR="00B3211C" w:rsidRDefault="00B3211C" w:rsidP="00B3211C">
      <w:pPr>
        <w:rPr>
          <w:rFonts w:ascii="Arial" w:hAnsi="Arial" w:cs="Arial"/>
          <w:sz w:val="22"/>
          <w:szCs w:val="22"/>
        </w:rPr>
      </w:pPr>
    </w:p>
    <w:p w:rsidR="00367D14" w:rsidRDefault="00B3211C" w:rsidP="00B3211C">
      <w:pPr>
        <w:rPr>
          <w:rFonts w:ascii="Arial" w:hAnsi="Arial" w:cs="Arial"/>
          <w:sz w:val="22"/>
          <w:szCs w:val="22"/>
        </w:rPr>
      </w:pPr>
      <w:r>
        <w:rPr>
          <w:rFonts w:ascii="Arial" w:hAnsi="Arial" w:cs="Arial"/>
          <w:sz w:val="22"/>
          <w:szCs w:val="22"/>
        </w:rPr>
        <w:t xml:space="preserve">Mit dem Startschlüssel starten kann man lediglich vom Hauptsteuerstand aus; auf der Fly gibt es lediglich einen </w:t>
      </w:r>
      <w:r w:rsidR="00C61220">
        <w:rPr>
          <w:rFonts w:ascii="Arial" w:hAnsi="Arial" w:cs="Arial"/>
          <w:sz w:val="22"/>
          <w:szCs w:val="22"/>
        </w:rPr>
        <w:t>Stopp</w:t>
      </w:r>
      <w:r>
        <w:rPr>
          <w:rFonts w:ascii="Arial" w:hAnsi="Arial" w:cs="Arial"/>
          <w:sz w:val="22"/>
          <w:szCs w:val="22"/>
        </w:rPr>
        <w:t xml:space="preserve"> und einen Startknopf.</w:t>
      </w:r>
      <w:r w:rsidR="00367D14">
        <w:rPr>
          <w:rFonts w:ascii="Arial" w:hAnsi="Arial" w:cs="Arial"/>
          <w:sz w:val="22"/>
          <w:szCs w:val="22"/>
        </w:rPr>
        <w:t xml:space="preserve">     </w:t>
      </w:r>
    </w:p>
    <w:p w:rsidR="00367D14" w:rsidRDefault="00367D14" w:rsidP="00B3211C">
      <w:pPr>
        <w:rPr>
          <w:rFonts w:ascii="Arial" w:hAnsi="Arial" w:cs="Arial"/>
          <w:sz w:val="22"/>
          <w:szCs w:val="22"/>
        </w:rPr>
      </w:pPr>
    </w:p>
    <w:p w:rsidR="00367D14" w:rsidRDefault="00367D14" w:rsidP="00B3211C">
      <w:pPr>
        <w:rPr>
          <w:rFonts w:ascii="Arial" w:hAnsi="Arial" w:cs="Arial"/>
          <w:sz w:val="22"/>
          <w:szCs w:val="22"/>
        </w:rPr>
      </w:pPr>
      <w:r>
        <w:rPr>
          <w:rFonts w:ascii="Arial" w:hAnsi="Arial" w:cs="Arial"/>
          <w:sz w:val="22"/>
          <w:szCs w:val="22"/>
        </w:rPr>
        <w:t>Links und rechts vom St</w:t>
      </w:r>
      <w:r w:rsidR="00C61220">
        <w:rPr>
          <w:rFonts w:ascii="Arial" w:hAnsi="Arial" w:cs="Arial"/>
          <w:sz w:val="22"/>
          <w:szCs w:val="22"/>
        </w:rPr>
        <w:t>eue</w:t>
      </w:r>
      <w:r>
        <w:rPr>
          <w:rFonts w:ascii="Arial" w:hAnsi="Arial" w:cs="Arial"/>
          <w:sz w:val="22"/>
          <w:szCs w:val="22"/>
        </w:rPr>
        <w:t xml:space="preserve">rrad befinden sich noch diverse Kippschalter, die </w:t>
      </w:r>
      <w:r w:rsidR="00C61220">
        <w:rPr>
          <w:rFonts w:ascii="Arial" w:hAnsi="Arial" w:cs="Arial"/>
          <w:sz w:val="22"/>
          <w:szCs w:val="22"/>
        </w:rPr>
        <w:t>eingeschaltet</w:t>
      </w:r>
      <w:r>
        <w:rPr>
          <w:rFonts w:ascii="Arial" w:hAnsi="Arial" w:cs="Arial"/>
          <w:sz w:val="22"/>
          <w:szCs w:val="22"/>
        </w:rPr>
        <w:t xml:space="preserve"> werden müssen, wenn das entsprechende Gerät auf der Fly genutzt wird. (z.B. </w:t>
      </w:r>
      <w:r w:rsidRPr="00367D14">
        <w:rPr>
          <w:rFonts w:ascii="Arial" w:hAnsi="Arial" w:cs="Arial"/>
          <w:b/>
          <w:sz w:val="22"/>
          <w:szCs w:val="22"/>
        </w:rPr>
        <w:t>Bugstrahlruder</w:t>
      </w:r>
      <w:r>
        <w:rPr>
          <w:rFonts w:ascii="Arial" w:hAnsi="Arial" w:cs="Arial"/>
          <w:sz w:val="22"/>
          <w:szCs w:val="22"/>
        </w:rPr>
        <w:t>)</w:t>
      </w:r>
    </w:p>
    <w:p w:rsidR="00367D14" w:rsidRPr="00B3211C" w:rsidRDefault="00367D14" w:rsidP="00B3211C">
      <w:pPr>
        <w:rPr>
          <w:rFonts w:ascii="Arial" w:hAnsi="Arial" w:cs="Arial"/>
          <w:sz w:val="22"/>
          <w:szCs w:val="22"/>
        </w:rPr>
      </w:pPr>
    </w:p>
    <w:p w:rsidR="00BA3C7F" w:rsidRDefault="001319C0" w:rsidP="00B3211C">
      <w:pPr>
        <w:rPr>
          <w:rFonts w:ascii="Arial" w:hAnsi="Arial" w:cs="Arial"/>
          <w:b/>
          <w:bCs/>
          <w:iCs/>
          <w:sz w:val="32"/>
          <w:szCs w:val="32"/>
          <w:u w:val="single"/>
        </w:rPr>
      </w:pPr>
      <w:r w:rsidRPr="002532E4">
        <w:rPr>
          <w:rFonts w:ascii="Arial" w:hAnsi="Arial" w:cs="Arial"/>
          <w:b/>
          <w:bCs/>
          <w:iCs/>
          <w:sz w:val="32"/>
          <w:szCs w:val="32"/>
          <w:u w:val="single"/>
        </w:rPr>
        <w:t>Starten des Motors und Fahren mit der Yacht</w:t>
      </w:r>
      <w:r w:rsidR="00367D14">
        <w:rPr>
          <w:rFonts w:ascii="Arial" w:hAnsi="Arial" w:cs="Arial"/>
          <w:b/>
          <w:bCs/>
          <w:iCs/>
          <w:sz w:val="32"/>
          <w:szCs w:val="32"/>
          <w:u w:val="single"/>
        </w:rPr>
        <w:br/>
      </w:r>
    </w:p>
    <w:p w:rsidR="001319C0" w:rsidRPr="00B3211C" w:rsidRDefault="00D74ADA" w:rsidP="00B3211C">
      <w:pPr>
        <w:rPr>
          <w:rFonts w:ascii="Arial" w:hAnsi="Arial" w:cs="Arial"/>
          <w:b/>
          <w:bCs/>
          <w:iCs/>
        </w:rPr>
      </w:pPr>
      <w:r>
        <w:rPr>
          <w:rFonts w:ascii="Arial" w:hAnsi="Arial" w:cs="Arial"/>
          <w:bCs/>
          <w:iCs/>
          <w:noProof/>
        </w:rPr>
        <w:pict>
          <v:shape id="_x0000_s1150" type="#_x0000_t202" style="position:absolute;margin-left:270pt;margin-top:16.1pt;width:198pt;height:158.6pt;z-index:251652608">
            <v:textbox style="mso-next-textbox:#_x0000_s1150">
              <w:txbxContent>
                <w:p w:rsidR="00315D19" w:rsidRPr="005A7B77" w:rsidRDefault="00315D19" w:rsidP="00FC017A">
                  <w:pPr>
                    <w:rPr>
                      <w:rFonts w:ascii="Arial" w:hAnsi="Arial" w:cs="Arial"/>
                      <w:bCs/>
                      <w:iCs/>
                      <w:sz w:val="22"/>
                      <w:szCs w:val="22"/>
                    </w:rPr>
                  </w:pPr>
                  <w:r w:rsidRPr="005A7B77">
                    <w:rPr>
                      <w:rFonts w:ascii="Arial" w:hAnsi="Arial" w:cs="Arial"/>
                      <w:bCs/>
                      <w:iCs/>
                      <w:sz w:val="22"/>
                      <w:szCs w:val="22"/>
                    </w:rPr>
                    <w:t>So wird gestartet:</w:t>
                  </w:r>
                </w:p>
                <w:p w:rsidR="00315D19" w:rsidRPr="005A7B77" w:rsidRDefault="00315D19" w:rsidP="00FC017A">
                  <w:pPr>
                    <w:numPr>
                      <w:ilvl w:val="0"/>
                      <w:numId w:val="26"/>
                    </w:numPr>
                    <w:rPr>
                      <w:rFonts w:ascii="Arial" w:hAnsi="Arial" w:cs="Arial"/>
                      <w:bCs/>
                      <w:iCs/>
                      <w:sz w:val="22"/>
                      <w:szCs w:val="22"/>
                    </w:rPr>
                  </w:pPr>
                  <w:r w:rsidRPr="005A7B77">
                    <w:rPr>
                      <w:rFonts w:ascii="Arial" w:hAnsi="Arial" w:cs="Arial"/>
                      <w:bCs/>
                      <w:iCs/>
                      <w:sz w:val="22"/>
                      <w:szCs w:val="22"/>
                    </w:rPr>
                    <w:t>Startschlüssel in Stellung 1 nach rechts drehen, jedoch noch nicht starten.</w:t>
                  </w:r>
                </w:p>
                <w:p w:rsidR="00315D19" w:rsidRDefault="00315D19" w:rsidP="00566A29">
                  <w:pPr>
                    <w:numPr>
                      <w:ilvl w:val="0"/>
                      <w:numId w:val="26"/>
                    </w:numPr>
                    <w:rPr>
                      <w:rFonts w:ascii="Arial" w:hAnsi="Arial" w:cs="Arial"/>
                      <w:sz w:val="22"/>
                      <w:szCs w:val="22"/>
                    </w:rPr>
                  </w:pPr>
                  <w:r>
                    <w:rPr>
                      <w:rFonts w:ascii="Arial" w:hAnsi="Arial" w:cs="Arial"/>
                      <w:sz w:val="22"/>
                      <w:szCs w:val="22"/>
                    </w:rPr>
                    <w:t>Vor dem Starten ist es günstig 1 bis 2mal im Leerlauf Gas zu geben, damit etwas Diesel eingespritzt wird.</w:t>
                  </w:r>
                </w:p>
                <w:p w:rsidR="00315D19" w:rsidRDefault="00315D19" w:rsidP="005A7B77">
                  <w:pPr>
                    <w:numPr>
                      <w:ilvl w:val="0"/>
                      <w:numId w:val="26"/>
                    </w:numPr>
                    <w:rPr>
                      <w:rFonts w:ascii="Arial" w:hAnsi="Arial" w:cs="Arial"/>
                      <w:sz w:val="22"/>
                      <w:szCs w:val="22"/>
                    </w:rPr>
                  </w:pPr>
                  <w:r>
                    <w:rPr>
                      <w:rFonts w:ascii="Arial" w:hAnsi="Arial" w:cs="Arial"/>
                      <w:sz w:val="22"/>
                      <w:szCs w:val="22"/>
                    </w:rPr>
                    <w:t xml:space="preserve">Dann wieder </w:t>
                  </w:r>
                  <w:r w:rsidRPr="005A7B77">
                    <w:rPr>
                      <w:rFonts w:ascii="Arial" w:hAnsi="Arial" w:cs="Arial"/>
                      <w:sz w:val="22"/>
                      <w:szCs w:val="22"/>
                    </w:rPr>
                    <w:t>Ganghebel  in neutrale Position; und grünen Knopf drücken bis Motor läuft</w:t>
                  </w:r>
                  <w:r>
                    <w:rPr>
                      <w:rFonts w:ascii="Arial" w:hAnsi="Arial" w:cs="Arial"/>
                      <w:sz w:val="22"/>
                      <w:szCs w:val="22"/>
                    </w:rPr>
                    <w:t>.</w:t>
                  </w:r>
                </w:p>
                <w:p w:rsidR="00315D19" w:rsidRPr="005A7B77" w:rsidRDefault="00315D19" w:rsidP="005A7B77">
                  <w:pPr>
                    <w:rPr>
                      <w:rFonts w:ascii="Arial" w:hAnsi="Arial" w:cs="Arial"/>
                      <w:sz w:val="22"/>
                      <w:szCs w:val="22"/>
                    </w:rPr>
                  </w:pPr>
                </w:p>
              </w:txbxContent>
            </v:textbox>
          </v:shape>
        </w:pict>
      </w:r>
      <w:r>
        <w:rPr>
          <w:rFonts w:ascii="Arial" w:hAnsi="Arial" w:cs="Arial"/>
          <w:bCs/>
          <w:iCs/>
        </w:rPr>
        <w:pict>
          <v:shape id="_x0000_i1041" type="#_x0000_t75" style="width:117.75pt;height:172.5pt">
            <v:imagedata r:id="rId27" o:title="Vento und Antares 013" gain="69719f"/>
          </v:shape>
        </w:pict>
      </w:r>
    </w:p>
    <w:p w:rsidR="00E52BDC" w:rsidRDefault="00E52BDC">
      <w:pPr>
        <w:rPr>
          <w:rFonts w:ascii="Arial" w:hAnsi="Arial" w:cs="Arial"/>
          <w:bCs/>
          <w:iCs/>
        </w:rPr>
      </w:pPr>
    </w:p>
    <w:p w:rsidR="00C61220" w:rsidRDefault="00C61220">
      <w:pPr>
        <w:rPr>
          <w:rFonts w:ascii="Arial" w:hAnsi="Arial" w:cs="Arial"/>
          <w:bCs/>
          <w:iCs/>
        </w:rPr>
      </w:pPr>
    </w:p>
    <w:p w:rsidR="00C61220" w:rsidRDefault="00D74ADA">
      <w:pPr>
        <w:rPr>
          <w:rFonts w:ascii="Arial" w:hAnsi="Arial" w:cs="Arial"/>
          <w:bCs/>
          <w:iCs/>
        </w:rPr>
      </w:pPr>
      <w:r>
        <w:rPr>
          <w:rFonts w:ascii="Arial" w:hAnsi="Arial" w:cs="Arial"/>
          <w:bCs/>
          <w:iCs/>
          <w:noProof/>
        </w:rPr>
        <w:lastRenderedPageBreak/>
        <w:pict>
          <v:line id="_x0000_s1178" style="position:absolute;flip:x y;z-index:251663872" from="90pt,108pt" to="333pt,117pt" strokecolor="red">
            <v:stroke endarrow="block"/>
            <w10:wrap side="left"/>
          </v:line>
        </w:pict>
      </w:r>
      <w:r>
        <w:rPr>
          <w:rFonts w:ascii="Arial" w:hAnsi="Arial" w:cs="Arial"/>
          <w:bCs/>
          <w:iCs/>
          <w:noProof/>
        </w:rPr>
        <w:pict>
          <v:shape id="_x0000_s1151" type="#_x0000_t202" style="position:absolute;margin-left:279pt;margin-top:-9pt;width:183pt;height:171pt;z-index:251653632">
            <v:textbox style="mso-next-textbox:#_x0000_s1151">
              <w:txbxContent>
                <w:p w:rsidR="00315D19" w:rsidRDefault="00315D19" w:rsidP="00F965F4">
                  <w:pPr>
                    <w:tabs>
                      <w:tab w:val="left" w:pos="360"/>
                    </w:tabs>
                    <w:rPr>
                      <w:rFonts w:ascii="Arial" w:hAnsi="Arial" w:cs="Arial"/>
                      <w:b/>
                      <w:bCs/>
                      <w:iCs/>
                      <w:sz w:val="22"/>
                      <w:szCs w:val="22"/>
                    </w:rPr>
                  </w:pPr>
                  <w:r w:rsidRPr="00F965F4">
                    <w:rPr>
                      <w:rFonts w:ascii="Arial" w:hAnsi="Arial" w:cs="Arial"/>
                      <w:b/>
                      <w:bCs/>
                      <w:iCs/>
                      <w:sz w:val="22"/>
                      <w:szCs w:val="22"/>
                    </w:rPr>
                    <w:t>Stoppen der Motoren:</w:t>
                  </w:r>
                </w:p>
                <w:p w:rsidR="00315D19" w:rsidRDefault="00315D19" w:rsidP="00F965F4">
                  <w:pPr>
                    <w:tabs>
                      <w:tab w:val="left" w:pos="360"/>
                    </w:tabs>
                    <w:rPr>
                      <w:rFonts w:ascii="Arial" w:hAnsi="Arial" w:cs="Arial"/>
                      <w:b/>
                      <w:bCs/>
                      <w:iCs/>
                      <w:sz w:val="22"/>
                      <w:szCs w:val="22"/>
                    </w:rPr>
                  </w:pPr>
                </w:p>
                <w:p w:rsidR="00315D19" w:rsidRDefault="00315D19" w:rsidP="00F965F4">
                  <w:pPr>
                    <w:tabs>
                      <w:tab w:val="left" w:pos="360"/>
                    </w:tabs>
                    <w:rPr>
                      <w:rFonts w:ascii="Arial" w:hAnsi="Arial" w:cs="Arial"/>
                      <w:bCs/>
                      <w:iCs/>
                      <w:sz w:val="22"/>
                      <w:szCs w:val="22"/>
                    </w:rPr>
                  </w:pPr>
                  <w:r>
                    <w:rPr>
                      <w:rFonts w:ascii="Arial" w:hAnsi="Arial" w:cs="Arial"/>
                      <w:bCs/>
                      <w:iCs/>
                      <w:sz w:val="22"/>
                      <w:szCs w:val="22"/>
                    </w:rPr>
                    <w:t>Gestoppt werden die Motoren, indem der Startschlüssel ganz nach links gedreht wird bzw. auf der Flybridge die Stopptaste gedrückt wird.</w:t>
                  </w:r>
                </w:p>
                <w:p w:rsidR="00315D19" w:rsidRPr="00F965F4" w:rsidRDefault="00315D19" w:rsidP="00F965F4">
                  <w:pPr>
                    <w:tabs>
                      <w:tab w:val="left" w:pos="360"/>
                    </w:tabs>
                    <w:rPr>
                      <w:rFonts w:ascii="Arial" w:hAnsi="Arial" w:cs="Arial"/>
                      <w:bCs/>
                      <w:iCs/>
                      <w:sz w:val="22"/>
                      <w:szCs w:val="22"/>
                    </w:rPr>
                  </w:pPr>
                  <w:r>
                    <w:rPr>
                      <w:rFonts w:ascii="Arial" w:hAnsi="Arial" w:cs="Arial"/>
                      <w:bCs/>
                      <w:iCs/>
                      <w:sz w:val="22"/>
                      <w:szCs w:val="22"/>
                    </w:rPr>
                    <w:t>Wenn der Motor dann nicht stoppt, kann man direkt am Motor mit dem „</w:t>
                  </w:r>
                  <w:r w:rsidRPr="00367D14">
                    <w:rPr>
                      <w:rFonts w:ascii="Arial" w:hAnsi="Arial" w:cs="Arial"/>
                      <w:b/>
                      <w:bCs/>
                      <w:iCs/>
                      <w:sz w:val="22"/>
                      <w:szCs w:val="22"/>
                    </w:rPr>
                    <w:t>Notstop</w:t>
                  </w:r>
                  <w:r>
                    <w:rPr>
                      <w:rFonts w:ascii="Arial" w:hAnsi="Arial" w:cs="Arial"/>
                      <w:bCs/>
                      <w:iCs/>
                      <w:sz w:val="22"/>
                      <w:szCs w:val="22"/>
                    </w:rPr>
                    <w:t>“ (Knopf drücken) den Motor abstellen.</w:t>
                  </w:r>
                </w:p>
                <w:p w:rsidR="00315D19" w:rsidRPr="00F965F4" w:rsidRDefault="00315D19" w:rsidP="00F965F4">
                  <w:pPr>
                    <w:rPr>
                      <w:b/>
                    </w:rPr>
                  </w:pPr>
                </w:p>
              </w:txbxContent>
            </v:textbox>
          </v:shape>
        </w:pict>
      </w:r>
      <w:r>
        <w:rPr>
          <w:rFonts w:ascii="Arial" w:hAnsi="Arial" w:cs="Arial"/>
          <w:bCs/>
          <w:iCs/>
        </w:rPr>
        <w:pict>
          <v:shape id="_x0000_i1042" type="#_x0000_t75" style="width:234.75pt;height:180.75pt">
            <v:imagedata r:id="rId28" o:title="Amore 019" croptop="33088f" cropbottom="-725f" cropleft="9180f" cropright="27767f" gain="69719f"/>
          </v:shape>
        </w:pict>
      </w:r>
    </w:p>
    <w:p w:rsidR="00E52BDC" w:rsidRDefault="00E52BDC">
      <w:pPr>
        <w:rPr>
          <w:rFonts w:ascii="Arial" w:hAnsi="Arial" w:cs="Arial"/>
          <w:bCs/>
          <w:iCs/>
        </w:rPr>
      </w:pPr>
    </w:p>
    <w:p w:rsidR="00E52BDC" w:rsidRDefault="00E52BDC">
      <w:pPr>
        <w:rPr>
          <w:rFonts w:ascii="Arial" w:hAnsi="Arial" w:cs="Arial"/>
          <w:bCs/>
          <w:iCs/>
        </w:rPr>
      </w:pPr>
    </w:p>
    <w:p w:rsidR="00367D14" w:rsidRDefault="00D74ADA">
      <w:pPr>
        <w:rPr>
          <w:rFonts w:ascii="Arial" w:hAnsi="Arial" w:cs="Arial"/>
          <w:bCs/>
          <w:iCs/>
        </w:rPr>
      </w:pPr>
      <w:r>
        <w:rPr>
          <w:rFonts w:ascii="Arial" w:hAnsi="Arial" w:cs="Arial"/>
          <w:b/>
          <w:bCs/>
          <w:iCs/>
          <w:noProof/>
        </w:rPr>
        <w:pict>
          <v:shape id="_x0000_s1079" type="#_x0000_t202" style="position:absolute;margin-left:9pt;margin-top:6.75pt;width:477pt;height:112.8pt;z-index:251635200">
            <v:textbox style="mso-next-textbox:#_x0000_s1079">
              <w:txbxContent>
                <w:p w:rsidR="00315D19" w:rsidRDefault="00315D19" w:rsidP="00176FAF">
                  <w:pPr>
                    <w:numPr>
                      <w:ilvl w:val="0"/>
                      <w:numId w:val="9"/>
                    </w:numPr>
                    <w:tabs>
                      <w:tab w:val="left" w:pos="360"/>
                    </w:tabs>
                    <w:rPr>
                      <w:rFonts w:ascii="Arial" w:hAnsi="Arial" w:cs="Arial"/>
                      <w:bCs/>
                      <w:iCs/>
                      <w:sz w:val="22"/>
                      <w:szCs w:val="22"/>
                    </w:rPr>
                  </w:pPr>
                  <w:r>
                    <w:rPr>
                      <w:rFonts w:ascii="Arial" w:hAnsi="Arial" w:cs="Arial"/>
                      <w:bCs/>
                      <w:iCs/>
                      <w:sz w:val="22"/>
                      <w:szCs w:val="22"/>
                    </w:rPr>
                    <w:t>Die Yacht verfügt über eine sogenannte Einhebelschaltung, d.h. Gang und Gas befinden sich am selben Hebel.</w:t>
                  </w:r>
                </w:p>
                <w:p w:rsidR="00315D19" w:rsidRDefault="00315D19" w:rsidP="00176FAF">
                  <w:pPr>
                    <w:numPr>
                      <w:ilvl w:val="0"/>
                      <w:numId w:val="9"/>
                    </w:numPr>
                    <w:tabs>
                      <w:tab w:val="left" w:pos="360"/>
                    </w:tabs>
                    <w:rPr>
                      <w:rFonts w:ascii="Arial" w:hAnsi="Arial" w:cs="Arial"/>
                      <w:bCs/>
                      <w:iCs/>
                      <w:sz w:val="22"/>
                      <w:szCs w:val="22"/>
                    </w:rPr>
                  </w:pPr>
                  <w:r>
                    <w:rPr>
                      <w:rFonts w:ascii="Arial" w:hAnsi="Arial" w:cs="Arial"/>
                      <w:bCs/>
                      <w:iCs/>
                      <w:sz w:val="22"/>
                      <w:szCs w:val="22"/>
                    </w:rPr>
                    <w:t>Wenn Sie den Vorwärts oder Rückwärtsgang einlegen, müssen Sie den Hebel bis zum ersten fühlbaren Widerstand bewegen.</w:t>
                  </w:r>
                </w:p>
                <w:p w:rsidR="00315D19" w:rsidRPr="00176FAF" w:rsidRDefault="00315D19" w:rsidP="00176FAF">
                  <w:pPr>
                    <w:numPr>
                      <w:ilvl w:val="0"/>
                      <w:numId w:val="9"/>
                    </w:numPr>
                    <w:tabs>
                      <w:tab w:val="left" w:pos="360"/>
                    </w:tabs>
                    <w:rPr>
                      <w:rFonts w:ascii="Arial" w:hAnsi="Arial" w:cs="Arial"/>
                      <w:bCs/>
                      <w:iCs/>
                      <w:sz w:val="22"/>
                      <w:szCs w:val="22"/>
                    </w:rPr>
                  </w:pPr>
                  <w:r>
                    <w:rPr>
                      <w:rFonts w:ascii="Arial" w:hAnsi="Arial" w:cs="Arial"/>
                      <w:bCs/>
                      <w:iCs/>
                      <w:sz w:val="22"/>
                      <w:szCs w:val="22"/>
                    </w:rPr>
                    <w:t xml:space="preserve">Danach müssen Sie etwas warten, denn die </w:t>
                  </w:r>
                  <w:r w:rsidRPr="00DF195B">
                    <w:rPr>
                      <w:rFonts w:ascii="Arial" w:hAnsi="Arial" w:cs="Arial"/>
                      <w:b/>
                      <w:bCs/>
                      <w:iCs/>
                      <w:sz w:val="22"/>
                      <w:szCs w:val="22"/>
                    </w:rPr>
                    <w:t>Motoren</w:t>
                  </w:r>
                  <w:r>
                    <w:rPr>
                      <w:rFonts w:ascii="Arial" w:hAnsi="Arial" w:cs="Arial"/>
                      <w:bCs/>
                      <w:iCs/>
                      <w:sz w:val="22"/>
                      <w:szCs w:val="22"/>
                    </w:rPr>
                    <w:t xml:space="preserve"> </w:t>
                  </w:r>
                  <w:r w:rsidRPr="00DF195B">
                    <w:rPr>
                      <w:rFonts w:ascii="Arial" w:hAnsi="Arial" w:cs="Arial"/>
                      <w:b/>
                      <w:bCs/>
                      <w:iCs/>
                      <w:sz w:val="22"/>
                      <w:szCs w:val="22"/>
                    </w:rPr>
                    <w:t>reagieren mit etwas Zeitverzögerung</w:t>
                  </w:r>
                  <w:r>
                    <w:rPr>
                      <w:rFonts w:ascii="Arial" w:hAnsi="Arial" w:cs="Arial"/>
                      <w:b/>
                      <w:bCs/>
                      <w:iCs/>
                      <w:sz w:val="22"/>
                      <w:szCs w:val="22"/>
                    </w:rPr>
                    <w:t>.</w:t>
                  </w:r>
                </w:p>
                <w:p w:rsidR="00315D19" w:rsidRPr="00176FAF" w:rsidRDefault="00315D19" w:rsidP="00176FAF">
                  <w:pPr>
                    <w:numPr>
                      <w:ilvl w:val="0"/>
                      <w:numId w:val="9"/>
                    </w:numPr>
                    <w:tabs>
                      <w:tab w:val="left" w:pos="360"/>
                    </w:tabs>
                    <w:rPr>
                      <w:rFonts w:ascii="Arial" w:hAnsi="Arial" w:cs="Arial"/>
                      <w:bCs/>
                      <w:iCs/>
                      <w:sz w:val="22"/>
                      <w:szCs w:val="22"/>
                    </w:rPr>
                  </w:pPr>
                  <w:r>
                    <w:rPr>
                      <w:rFonts w:ascii="Arial" w:hAnsi="Arial" w:cs="Arial"/>
                      <w:bCs/>
                      <w:iCs/>
                      <w:sz w:val="22"/>
                      <w:szCs w:val="22"/>
                    </w:rPr>
                    <w:t>Keineswegs dürfen Sie beim Manövrieren auf engem Raum sehr viel  mehr als nur Standgas geben, dann würden Sie zu schnell werden.</w:t>
                  </w:r>
                </w:p>
              </w:txbxContent>
            </v:textbox>
          </v:shape>
        </w:pict>
      </w:r>
    </w:p>
    <w:p w:rsidR="00367D14" w:rsidRDefault="00367D14">
      <w:pPr>
        <w:rPr>
          <w:rFonts w:ascii="Arial" w:hAnsi="Arial" w:cs="Arial"/>
          <w:bCs/>
          <w:iCs/>
        </w:rPr>
      </w:pPr>
    </w:p>
    <w:p w:rsidR="00367D14" w:rsidRDefault="00367D14">
      <w:pPr>
        <w:rPr>
          <w:rFonts w:ascii="Arial" w:hAnsi="Arial" w:cs="Arial"/>
          <w:bCs/>
          <w:iCs/>
        </w:rPr>
      </w:pPr>
    </w:p>
    <w:p w:rsidR="00367D14" w:rsidRDefault="00367D14">
      <w:pPr>
        <w:rPr>
          <w:rFonts w:ascii="Arial" w:hAnsi="Arial" w:cs="Arial"/>
          <w:bCs/>
          <w:iCs/>
        </w:rPr>
      </w:pPr>
    </w:p>
    <w:p w:rsidR="00367D14" w:rsidRDefault="00367D14">
      <w:pPr>
        <w:rPr>
          <w:rFonts w:ascii="Arial" w:hAnsi="Arial" w:cs="Arial"/>
          <w:bCs/>
          <w:iCs/>
        </w:rPr>
      </w:pPr>
    </w:p>
    <w:p w:rsidR="00367D14" w:rsidRDefault="00367D14">
      <w:pPr>
        <w:rPr>
          <w:rFonts w:ascii="Arial" w:hAnsi="Arial" w:cs="Arial"/>
          <w:bCs/>
          <w:iCs/>
        </w:rPr>
      </w:pPr>
    </w:p>
    <w:p w:rsidR="00367D14" w:rsidRDefault="00367D14">
      <w:pPr>
        <w:rPr>
          <w:rFonts w:ascii="Arial" w:hAnsi="Arial" w:cs="Arial"/>
          <w:bCs/>
          <w:iCs/>
        </w:rPr>
      </w:pPr>
    </w:p>
    <w:p w:rsidR="00367D14" w:rsidRDefault="00367D14">
      <w:pPr>
        <w:rPr>
          <w:rFonts w:ascii="Arial" w:hAnsi="Arial" w:cs="Arial"/>
          <w:bCs/>
          <w:iCs/>
        </w:rPr>
      </w:pPr>
    </w:p>
    <w:p w:rsidR="00367D14" w:rsidRDefault="00367D14">
      <w:pPr>
        <w:rPr>
          <w:rFonts w:ascii="Arial" w:hAnsi="Arial" w:cs="Arial"/>
          <w:bCs/>
          <w:iCs/>
        </w:rPr>
      </w:pPr>
    </w:p>
    <w:p w:rsidR="00E52BDC" w:rsidRDefault="00E52BDC">
      <w:pPr>
        <w:rPr>
          <w:rFonts w:ascii="Arial" w:hAnsi="Arial" w:cs="Arial"/>
          <w:bCs/>
          <w:iCs/>
        </w:rPr>
      </w:pPr>
    </w:p>
    <w:p w:rsidR="00072296" w:rsidRDefault="00072296" w:rsidP="001F0650">
      <w:pPr>
        <w:jc w:val="center"/>
        <w:rPr>
          <w:rFonts w:ascii="Arial" w:hAnsi="Arial" w:cs="Arial"/>
          <w:b/>
          <w:bCs/>
          <w:iCs/>
          <w:sz w:val="32"/>
          <w:szCs w:val="32"/>
          <w:u w:val="single"/>
        </w:rPr>
      </w:pPr>
      <w:r w:rsidRPr="00072296">
        <w:rPr>
          <w:rFonts w:ascii="Arial" w:hAnsi="Arial" w:cs="Arial"/>
          <w:b/>
          <w:bCs/>
          <w:iCs/>
          <w:sz w:val="32"/>
          <w:szCs w:val="32"/>
          <w:u w:val="single"/>
        </w:rPr>
        <w:t>Motor und Kraftstoff</w:t>
      </w:r>
    </w:p>
    <w:p w:rsidR="00072296" w:rsidRDefault="00072296" w:rsidP="00072296">
      <w:pPr>
        <w:pStyle w:val="Tijeloteksta"/>
        <w:rPr>
          <w:rFonts w:cs="Arial"/>
          <w:bCs/>
          <w:iCs/>
        </w:rPr>
      </w:pPr>
    </w:p>
    <w:p w:rsidR="00072296" w:rsidRPr="00FD6712" w:rsidRDefault="00072296" w:rsidP="00072296">
      <w:pPr>
        <w:pStyle w:val="Tijeloteksta"/>
        <w:rPr>
          <w:rFonts w:cs="Arial"/>
          <w:b w:val="0"/>
          <w:sz w:val="22"/>
          <w:szCs w:val="22"/>
        </w:rPr>
      </w:pPr>
      <w:r w:rsidRPr="00FD6712">
        <w:rPr>
          <w:rFonts w:cs="Arial"/>
          <w:b w:val="0"/>
          <w:sz w:val="22"/>
          <w:szCs w:val="22"/>
        </w:rPr>
        <w:t xml:space="preserve">Es ist nicht notwendig, dass Sie den Motor am Stand warmlaufen lassen, es ist jedoch </w:t>
      </w:r>
      <w:r w:rsidRPr="00FD6712">
        <w:rPr>
          <w:rFonts w:cs="Arial"/>
          <w:b w:val="0"/>
          <w:sz w:val="22"/>
          <w:szCs w:val="22"/>
          <w:u w:val="single"/>
        </w:rPr>
        <w:t>unbedingt notwendig, dass Si</w:t>
      </w:r>
      <w:r w:rsidR="00F965F4">
        <w:rPr>
          <w:rFonts w:cs="Arial"/>
          <w:b w:val="0"/>
          <w:sz w:val="22"/>
          <w:szCs w:val="22"/>
          <w:u w:val="single"/>
        </w:rPr>
        <w:t>e einige Minuten im Standgas</w:t>
      </w:r>
      <w:r w:rsidRPr="00FD6712">
        <w:rPr>
          <w:rFonts w:cs="Arial"/>
          <w:b w:val="0"/>
          <w:sz w:val="22"/>
          <w:szCs w:val="22"/>
          <w:u w:val="single"/>
        </w:rPr>
        <w:t xml:space="preserve"> fahren;</w:t>
      </w:r>
      <w:r w:rsidRPr="00FD6712">
        <w:rPr>
          <w:rFonts w:cs="Arial"/>
          <w:b w:val="0"/>
          <w:sz w:val="22"/>
          <w:szCs w:val="22"/>
        </w:rPr>
        <w:t xml:space="preserve"> damit die Motoren vor großer Belastung warm werden können.</w:t>
      </w:r>
    </w:p>
    <w:p w:rsidR="00367D14" w:rsidRDefault="00367D14" w:rsidP="00072296">
      <w:pPr>
        <w:rPr>
          <w:rFonts w:ascii="Arial" w:hAnsi="Arial" w:cs="Arial"/>
          <w:sz w:val="22"/>
          <w:szCs w:val="22"/>
        </w:rPr>
      </w:pPr>
    </w:p>
    <w:p w:rsidR="00072296" w:rsidRPr="00FD6712" w:rsidRDefault="00072296" w:rsidP="00072296">
      <w:pPr>
        <w:rPr>
          <w:rFonts w:ascii="Arial" w:hAnsi="Arial" w:cs="Arial"/>
          <w:b/>
          <w:sz w:val="22"/>
          <w:szCs w:val="22"/>
        </w:rPr>
      </w:pPr>
      <w:r w:rsidRPr="00FD6712">
        <w:rPr>
          <w:rFonts w:ascii="Arial" w:hAnsi="Arial" w:cs="Arial"/>
          <w:sz w:val="22"/>
          <w:szCs w:val="22"/>
        </w:rPr>
        <w:t xml:space="preserve">Diese Yacht ist ein Gleiter, d.h. es hat </w:t>
      </w:r>
      <w:r w:rsidRPr="00FD6712">
        <w:rPr>
          <w:rFonts w:ascii="Arial" w:hAnsi="Arial" w:cs="Arial"/>
          <w:b/>
          <w:sz w:val="22"/>
          <w:szCs w:val="22"/>
        </w:rPr>
        <w:t>keinen Sinn</w:t>
      </w:r>
      <w:r w:rsidRPr="00FD6712">
        <w:rPr>
          <w:rFonts w:ascii="Arial" w:hAnsi="Arial" w:cs="Arial"/>
          <w:sz w:val="22"/>
          <w:szCs w:val="22"/>
        </w:rPr>
        <w:t xml:space="preserve">, wenn Sie mit einer </w:t>
      </w:r>
      <w:r w:rsidRPr="00FD6712">
        <w:rPr>
          <w:rFonts w:ascii="Arial" w:hAnsi="Arial" w:cs="Arial"/>
          <w:b/>
          <w:sz w:val="22"/>
          <w:szCs w:val="22"/>
        </w:rPr>
        <w:t>ungünstigen</w:t>
      </w:r>
      <w:r w:rsidRPr="00FD6712">
        <w:rPr>
          <w:rFonts w:ascii="Arial" w:hAnsi="Arial" w:cs="Arial"/>
          <w:sz w:val="22"/>
          <w:szCs w:val="22"/>
        </w:rPr>
        <w:t xml:space="preserve"> </w:t>
      </w:r>
      <w:r w:rsidRPr="00FD6712">
        <w:rPr>
          <w:rFonts w:ascii="Arial" w:hAnsi="Arial" w:cs="Arial"/>
          <w:b/>
          <w:sz w:val="22"/>
          <w:szCs w:val="22"/>
        </w:rPr>
        <w:t>Geschwindigkeit</w:t>
      </w:r>
      <w:r w:rsidRPr="00FD6712">
        <w:rPr>
          <w:rFonts w:ascii="Arial" w:hAnsi="Arial" w:cs="Arial"/>
          <w:sz w:val="22"/>
          <w:szCs w:val="22"/>
        </w:rPr>
        <w:t xml:space="preserve"> in </w:t>
      </w:r>
      <w:r w:rsidRPr="00FD6712">
        <w:rPr>
          <w:rFonts w:ascii="Arial" w:hAnsi="Arial" w:cs="Arial"/>
          <w:b/>
          <w:sz w:val="22"/>
          <w:szCs w:val="22"/>
        </w:rPr>
        <w:t>Halbgleitfahrt</w:t>
      </w:r>
      <w:r w:rsidRPr="00FD6712">
        <w:rPr>
          <w:rFonts w:ascii="Arial" w:hAnsi="Arial" w:cs="Arial"/>
          <w:sz w:val="22"/>
          <w:szCs w:val="22"/>
        </w:rPr>
        <w:t xml:space="preserve"> fahren. </w:t>
      </w:r>
      <w:r w:rsidRPr="00FD6712">
        <w:rPr>
          <w:rFonts w:ascii="Arial" w:hAnsi="Arial" w:cs="Arial"/>
          <w:b/>
          <w:sz w:val="22"/>
          <w:szCs w:val="22"/>
        </w:rPr>
        <w:t>Sie müssen entweder in Verdrängerfahrt oder in Gle</w:t>
      </w:r>
      <w:r>
        <w:rPr>
          <w:rFonts w:ascii="Arial" w:hAnsi="Arial" w:cs="Arial"/>
          <w:b/>
          <w:sz w:val="22"/>
          <w:szCs w:val="22"/>
        </w:rPr>
        <w:t xml:space="preserve">itfahrt </w:t>
      </w:r>
      <w:r w:rsidRPr="00FD6712">
        <w:rPr>
          <w:rFonts w:ascii="Arial" w:hAnsi="Arial" w:cs="Arial"/>
          <w:b/>
          <w:sz w:val="22"/>
          <w:szCs w:val="22"/>
        </w:rPr>
        <w:t>fahren.</w:t>
      </w:r>
    </w:p>
    <w:p w:rsidR="00072296" w:rsidRPr="00FD6712" w:rsidRDefault="00072296" w:rsidP="00072296">
      <w:pPr>
        <w:rPr>
          <w:rFonts w:ascii="Arial" w:hAnsi="Arial" w:cs="Arial"/>
          <w:b/>
          <w:sz w:val="22"/>
          <w:szCs w:val="22"/>
        </w:rPr>
      </w:pPr>
    </w:p>
    <w:p w:rsidR="00072296" w:rsidRPr="00FD6712" w:rsidRDefault="00D74ADA" w:rsidP="00072296">
      <w:pPr>
        <w:rPr>
          <w:rFonts w:ascii="Arial" w:hAnsi="Arial" w:cs="Arial"/>
          <w:b/>
          <w:sz w:val="22"/>
          <w:szCs w:val="22"/>
        </w:rPr>
      </w:pPr>
      <w:r>
        <w:rPr>
          <w:rFonts w:ascii="Arial" w:hAnsi="Arial" w:cs="Arial"/>
          <w:noProof/>
          <w:sz w:val="22"/>
          <w:szCs w:val="22"/>
        </w:rPr>
        <w:pict>
          <v:shape id="_x0000_s1105" type="#_x0000_t202" style="position:absolute;margin-left:0;margin-top:.85pt;width:468pt;height:54pt;z-index:251638272">
            <v:textbox style="mso-next-textbox:#_x0000_s1105">
              <w:txbxContent>
                <w:p w:rsidR="00315D19" w:rsidRPr="00FD6712" w:rsidRDefault="00315D19" w:rsidP="00072296">
                  <w:pPr>
                    <w:rPr>
                      <w:rFonts w:ascii="Arial" w:hAnsi="Arial" w:cs="Arial"/>
                      <w:sz w:val="22"/>
                      <w:szCs w:val="22"/>
                    </w:rPr>
                  </w:pPr>
                  <w:r w:rsidRPr="00FD6712">
                    <w:rPr>
                      <w:rFonts w:ascii="Arial" w:hAnsi="Arial" w:cs="Arial"/>
                      <w:sz w:val="22"/>
                      <w:szCs w:val="22"/>
                    </w:rPr>
                    <w:t>Bitte bedenken Sie, dass Sie in Verdrängerfahrt, d.h. bis ca 9 kn sehr wenig Diesel je Seemeile verbrauchen. Sie brauchen in Verdrängerfahrt au</w:t>
                  </w:r>
                  <w:r>
                    <w:rPr>
                      <w:rFonts w:ascii="Arial" w:hAnsi="Arial" w:cs="Arial"/>
                      <w:sz w:val="22"/>
                      <w:szCs w:val="22"/>
                    </w:rPr>
                    <w:t>ch mit dieser Yacht nur ca 2 - 4</w:t>
                  </w:r>
                  <w:r w:rsidRPr="00FD6712">
                    <w:rPr>
                      <w:rFonts w:ascii="Arial" w:hAnsi="Arial" w:cs="Arial"/>
                      <w:sz w:val="22"/>
                      <w:szCs w:val="22"/>
                    </w:rPr>
                    <w:t xml:space="preserve"> l je SM; in Gleitfah</w:t>
                  </w:r>
                  <w:r>
                    <w:rPr>
                      <w:rFonts w:ascii="Arial" w:hAnsi="Arial" w:cs="Arial"/>
                      <w:sz w:val="22"/>
                      <w:szCs w:val="22"/>
                    </w:rPr>
                    <w:t>rt können es je Seegang bis zu 5</w:t>
                  </w:r>
                  <w:r w:rsidRPr="00FD6712">
                    <w:rPr>
                      <w:rFonts w:ascii="Arial" w:hAnsi="Arial" w:cs="Arial"/>
                      <w:sz w:val="22"/>
                      <w:szCs w:val="22"/>
                    </w:rPr>
                    <w:t xml:space="preserve"> l/SM sein.</w:t>
                  </w:r>
                </w:p>
                <w:p w:rsidR="00315D19" w:rsidRPr="00FD6712" w:rsidRDefault="00315D19" w:rsidP="00072296">
                  <w:pPr>
                    <w:rPr>
                      <w:sz w:val="22"/>
                      <w:szCs w:val="22"/>
                    </w:rPr>
                  </w:pPr>
                </w:p>
              </w:txbxContent>
            </v:textbox>
          </v:shape>
        </w:pict>
      </w:r>
    </w:p>
    <w:p w:rsidR="00072296" w:rsidRPr="00FD6712" w:rsidRDefault="00072296" w:rsidP="00072296">
      <w:pPr>
        <w:rPr>
          <w:rFonts w:ascii="Arial" w:hAnsi="Arial" w:cs="Arial"/>
          <w:b/>
          <w:sz w:val="22"/>
          <w:szCs w:val="22"/>
        </w:rPr>
      </w:pPr>
    </w:p>
    <w:p w:rsidR="00072296" w:rsidRPr="00FD6712" w:rsidRDefault="00072296" w:rsidP="00072296">
      <w:pPr>
        <w:rPr>
          <w:rFonts w:ascii="Arial" w:hAnsi="Arial" w:cs="Arial"/>
          <w:b/>
          <w:sz w:val="22"/>
          <w:szCs w:val="22"/>
        </w:rPr>
      </w:pPr>
    </w:p>
    <w:p w:rsidR="00072296" w:rsidRPr="00FD6712" w:rsidRDefault="00072296" w:rsidP="00072296">
      <w:pPr>
        <w:rPr>
          <w:rFonts w:ascii="Arial" w:hAnsi="Arial" w:cs="Arial"/>
          <w:b/>
          <w:sz w:val="22"/>
          <w:szCs w:val="22"/>
        </w:rPr>
      </w:pPr>
    </w:p>
    <w:p w:rsidR="00072296" w:rsidRPr="00FD6712" w:rsidRDefault="00072296" w:rsidP="00072296">
      <w:pPr>
        <w:rPr>
          <w:rFonts w:ascii="Arial" w:hAnsi="Arial" w:cs="Arial"/>
          <w:sz w:val="22"/>
          <w:szCs w:val="22"/>
        </w:rPr>
      </w:pPr>
    </w:p>
    <w:p w:rsidR="00072296" w:rsidRPr="00FD6712" w:rsidRDefault="00072296" w:rsidP="00072296">
      <w:pPr>
        <w:rPr>
          <w:rFonts w:ascii="Arial" w:hAnsi="Arial" w:cs="Arial"/>
          <w:sz w:val="22"/>
          <w:szCs w:val="22"/>
        </w:rPr>
      </w:pPr>
      <w:r w:rsidRPr="00FD6712">
        <w:rPr>
          <w:rFonts w:ascii="Arial" w:hAnsi="Arial" w:cs="Arial"/>
          <w:b/>
          <w:sz w:val="22"/>
          <w:szCs w:val="22"/>
        </w:rPr>
        <w:t xml:space="preserve">Kontrollieren Sie während der Fahrt immer wieder den Öldruck beider Maschinen und die Kühlwassertemperatur. </w:t>
      </w:r>
      <w:r w:rsidRPr="00FD6712">
        <w:rPr>
          <w:rFonts w:ascii="Arial" w:hAnsi="Arial" w:cs="Arial"/>
          <w:sz w:val="22"/>
          <w:szCs w:val="22"/>
        </w:rPr>
        <w:t xml:space="preserve">Die Temperatur soll </w:t>
      </w:r>
      <w:r w:rsidRPr="00FD6712">
        <w:rPr>
          <w:rFonts w:ascii="Arial" w:hAnsi="Arial" w:cs="Arial"/>
          <w:b/>
          <w:sz w:val="22"/>
          <w:szCs w:val="22"/>
        </w:rPr>
        <w:t>85° nicht übersteigen</w:t>
      </w:r>
      <w:r w:rsidRPr="00FD6712">
        <w:rPr>
          <w:rFonts w:ascii="Arial" w:hAnsi="Arial" w:cs="Arial"/>
          <w:sz w:val="22"/>
          <w:szCs w:val="22"/>
        </w:rPr>
        <w:t>. Ist dies der Fall so muss sofort die Tourenzahl dieser Maschine reduziert werden, bzw. sollte die Temperatur auch dann noch immer nicht sinken, muss dieser Motor abgestellt werden.</w:t>
      </w:r>
    </w:p>
    <w:p w:rsidR="00072296" w:rsidRPr="00FD6712" w:rsidRDefault="00072296" w:rsidP="00072296">
      <w:pPr>
        <w:rPr>
          <w:rFonts w:ascii="Arial" w:hAnsi="Arial" w:cs="Arial"/>
          <w:sz w:val="22"/>
          <w:szCs w:val="22"/>
        </w:rPr>
      </w:pPr>
    </w:p>
    <w:p w:rsidR="00072296" w:rsidRPr="00FD6712" w:rsidRDefault="00072296" w:rsidP="00072296">
      <w:pPr>
        <w:rPr>
          <w:rFonts w:ascii="Arial" w:hAnsi="Arial" w:cs="Arial"/>
          <w:bCs/>
          <w:iCs/>
          <w:sz w:val="22"/>
          <w:szCs w:val="22"/>
        </w:rPr>
      </w:pPr>
      <w:r w:rsidRPr="00FD6712">
        <w:rPr>
          <w:rFonts w:ascii="Arial" w:hAnsi="Arial" w:cs="Arial"/>
          <w:bCs/>
          <w:iCs/>
          <w:sz w:val="22"/>
          <w:szCs w:val="22"/>
        </w:rPr>
        <w:t xml:space="preserve">Sollte der Öldruck dramatisch abfallen oder sollte ein akustisches Signal Überhitzung oder fehlenden Öldruck signalisieren,  ist dieser Motor sofort abzustellen. In diesem Fall kann mit einer Maschine der nächste Hafen angelaufen werden; beim Anlegen kann u.U. der zweite Motor wieder kurz gestartet werden. </w:t>
      </w:r>
      <w:r w:rsidRPr="00FD6712">
        <w:rPr>
          <w:rFonts w:ascii="Arial" w:hAnsi="Arial" w:cs="Arial"/>
          <w:bCs/>
          <w:iCs/>
          <w:sz w:val="22"/>
          <w:szCs w:val="22"/>
        </w:rPr>
        <w:br/>
      </w:r>
    </w:p>
    <w:p w:rsidR="00072296" w:rsidRDefault="00072296" w:rsidP="00072296">
      <w:pPr>
        <w:rPr>
          <w:rFonts w:ascii="Arial" w:hAnsi="Arial" w:cs="Arial"/>
          <w:bCs/>
          <w:iCs/>
          <w:sz w:val="22"/>
          <w:szCs w:val="22"/>
        </w:rPr>
      </w:pPr>
      <w:r w:rsidRPr="00FD6712">
        <w:rPr>
          <w:rFonts w:ascii="Arial" w:hAnsi="Arial" w:cs="Arial"/>
          <w:b/>
          <w:bCs/>
          <w:iCs/>
          <w:sz w:val="22"/>
          <w:szCs w:val="22"/>
        </w:rPr>
        <w:t>Vor jedem Auslaufen muss der Ölstand und der Kühlwasserstand</w:t>
      </w:r>
      <w:r w:rsidRPr="00FD6712">
        <w:rPr>
          <w:rFonts w:ascii="Arial" w:hAnsi="Arial" w:cs="Arial"/>
          <w:bCs/>
          <w:iCs/>
          <w:sz w:val="22"/>
          <w:szCs w:val="22"/>
        </w:rPr>
        <w:t xml:space="preserve"> sowie von Zeit zu Zeit das Getriebeöl kontrolliert werden. Reserveöl befindet sich ausreichend an Bord.</w:t>
      </w:r>
    </w:p>
    <w:p w:rsidR="0076670C" w:rsidRDefault="0076670C" w:rsidP="00072296">
      <w:pPr>
        <w:rPr>
          <w:rFonts w:ascii="Arial" w:hAnsi="Arial" w:cs="Arial"/>
          <w:bCs/>
          <w:iCs/>
          <w:sz w:val="22"/>
          <w:szCs w:val="22"/>
        </w:rPr>
      </w:pPr>
    </w:p>
    <w:p w:rsidR="0076670C" w:rsidRDefault="0076670C" w:rsidP="00072296">
      <w:pPr>
        <w:rPr>
          <w:rFonts w:ascii="Arial" w:hAnsi="Arial" w:cs="Arial"/>
          <w:b/>
          <w:bCs/>
          <w:iCs/>
          <w:sz w:val="22"/>
          <w:szCs w:val="22"/>
        </w:rPr>
      </w:pPr>
      <w:r w:rsidRPr="0076670C">
        <w:rPr>
          <w:rFonts w:ascii="Arial" w:hAnsi="Arial" w:cs="Arial"/>
          <w:b/>
          <w:bCs/>
          <w:iCs/>
          <w:sz w:val="22"/>
          <w:szCs w:val="22"/>
        </w:rPr>
        <w:lastRenderedPageBreak/>
        <w:t>Zum Nachfüllen von Öl und Wasser kann im Boden im Salon direkt über den Einfüllstutzen jeweils ein eigener relativ kleiner Deckel geöffnet werden.</w:t>
      </w:r>
    </w:p>
    <w:p w:rsidR="001F0650" w:rsidRPr="0076670C" w:rsidRDefault="001F0650" w:rsidP="00072296">
      <w:pPr>
        <w:rPr>
          <w:rFonts w:ascii="Arial" w:hAnsi="Arial" w:cs="Arial"/>
          <w:b/>
          <w:bCs/>
          <w:iCs/>
          <w:sz w:val="22"/>
          <w:szCs w:val="22"/>
        </w:rPr>
      </w:pPr>
    </w:p>
    <w:p w:rsidR="00072296" w:rsidRDefault="00D74ADA" w:rsidP="00072296">
      <w:pPr>
        <w:rPr>
          <w:rFonts w:ascii="Arial" w:hAnsi="Arial" w:cs="Arial"/>
          <w:bCs/>
          <w:iCs/>
          <w:sz w:val="22"/>
          <w:szCs w:val="22"/>
        </w:rPr>
      </w:pPr>
      <w:r>
        <w:rPr>
          <w:rFonts w:ascii="Arial" w:hAnsi="Arial" w:cs="Arial"/>
          <w:bCs/>
          <w:iCs/>
          <w:noProof/>
          <w:sz w:val="22"/>
          <w:szCs w:val="22"/>
        </w:rPr>
        <w:pict>
          <v:line id="_x0000_s1120" style="position:absolute;flip:x y;z-index:251644416" from="234pt,46.45pt" to="5in,136.45pt" strokecolor="red">
            <v:stroke endarrow="block"/>
          </v:line>
        </w:pict>
      </w:r>
      <w:r>
        <w:rPr>
          <w:rFonts w:ascii="Arial" w:hAnsi="Arial" w:cs="Arial"/>
          <w:bCs/>
          <w:iCs/>
          <w:noProof/>
          <w:sz w:val="22"/>
          <w:szCs w:val="22"/>
        </w:rPr>
        <w:pict>
          <v:line id="_x0000_s1119" style="position:absolute;flip:x y;z-index:251643392" from="90pt,118.45pt" to="351pt,127.45pt" strokecolor="red">
            <v:stroke endarrow="block"/>
          </v:line>
        </w:pict>
      </w:r>
      <w:r>
        <w:rPr>
          <w:rFonts w:ascii="Arial" w:hAnsi="Arial" w:cs="Arial"/>
          <w:bCs/>
          <w:iCs/>
          <w:noProof/>
          <w:sz w:val="22"/>
          <w:szCs w:val="22"/>
        </w:rPr>
        <w:pict>
          <v:shape id="_x0000_s1106" type="#_x0000_t202" style="position:absolute;margin-left:333pt;margin-top:0;width:162pt;height:153pt;z-index:251639296">
            <v:textbox>
              <w:txbxContent>
                <w:p w:rsidR="00315D19" w:rsidRPr="00FD6712" w:rsidRDefault="00315D19" w:rsidP="00072296">
                  <w:pPr>
                    <w:rPr>
                      <w:rFonts w:ascii="Arial" w:hAnsi="Arial" w:cs="Arial"/>
                      <w:bCs/>
                      <w:iCs/>
                      <w:sz w:val="22"/>
                      <w:szCs w:val="22"/>
                    </w:rPr>
                  </w:pPr>
                  <w:r w:rsidRPr="00FD6712">
                    <w:rPr>
                      <w:rFonts w:ascii="Arial" w:hAnsi="Arial" w:cs="Arial"/>
                      <w:bCs/>
                      <w:iCs/>
                      <w:sz w:val="22"/>
                      <w:szCs w:val="22"/>
                    </w:rPr>
                    <w:t xml:space="preserve">Die </w:t>
                  </w:r>
                  <w:r w:rsidRPr="00924DE3">
                    <w:rPr>
                      <w:rFonts w:ascii="Arial" w:hAnsi="Arial" w:cs="Arial"/>
                      <w:b/>
                      <w:bCs/>
                      <w:iCs/>
                      <w:sz w:val="22"/>
                      <w:szCs w:val="22"/>
                    </w:rPr>
                    <w:t>Motorölkontrollstäbe</w:t>
                  </w:r>
                  <w:r w:rsidRPr="00FD6712">
                    <w:rPr>
                      <w:rFonts w:ascii="Arial" w:hAnsi="Arial" w:cs="Arial"/>
                      <w:bCs/>
                      <w:iCs/>
                      <w:sz w:val="22"/>
                      <w:szCs w:val="22"/>
                    </w:rPr>
                    <w:t xml:space="preserve"> für beide Maschinen befinden sich in der Mitte, dass heißt der Messstab der Backbordmaschine befindet sich steuerbordseitig und der Messstab der Steuerbordmaschine befindet sich backbordseitig.</w:t>
                  </w:r>
                </w:p>
                <w:p w:rsidR="00315D19" w:rsidRDefault="00315D19" w:rsidP="00072296">
                  <w:pPr>
                    <w:numPr>
                      <w:ilvl w:val="0"/>
                      <w:numId w:val="29"/>
                    </w:numPr>
                    <w:rPr>
                      <w:rFonts w:ascii="Arial" w:hAnsi="Arial" w:cs="Arial"/>
                      <w:bCs/>
                      <w:iCs/>
                      <w:sz w:val="22"/>
                      <w:szCs w:val="22"/>
                    </w:rPr>
                  </w:pPr>
                  <w:r w:rsidRPr="00072296">
                    <w:rPr>
                      <w:rFonts w:ascii="Arial" w:hAnsi="Arial" w:cs="Arial"/>
                      <w:bCs/>
                      <w:iCs/>
                      <w:sz w:val="22"/>
                      <w:szCs w:val="22"/>
                    </w:rPr>
                    <w:t>Hier füllen Sie Öl nach.</w:t>
                  </w:r>
                </w:p>
                <w:p w:rsidR="00315D19" w:rsidRPr="00072296" w:rsidRDefault="00315D19" w:rsidP="00072296">
                  <w:pPr>
                    <w:numPr>
                      <w:ilvl w:val="0"/>
                      <w:numId w:val="29"/>
                    </w:numPr>
                    <w:rPr>
                      <w:rFonts w:ascii="Arial" w:hAnsi="Arial" w:cs="Arial"/>
                      <w:bCs/>
                      <w:iCs/>
                      <w:sz w:val="22"/>
                      <w:szCs w:val="22"/>
                    </w:rPr>
                  </w:pPr>
                  <w:r>
                    <w:rPr>
                      <w:rFonts w:ascii="Arial" w:hAnsi="Arial" w:cs="Arial"/>
                      <w:bCs/>
                      <w:iCs/>
                      <w:sz w:val="22"/>
                      <w:szCs w:val="22"/>
                    </w:rPr>
                    <w:t>Ölmessstab.</w:t>
                  </w:r>
                </w:p>
              </w:txbxContent>
            </v:textbox>
          </v:shape>
        </w:pict>
      </w:r>
      <w:r>
        <w:rPr>
          <w:rFonts w:ascii="Arial" w:hAnsi="Arial" w:cs="Arial"/>
          <w:bCs/>
          <w:iCs/>
          <w:sz w:val="22"/>
          <w:szCs w:val="22"/>
        </w:rPr>
        <w:pict>
          <v:shape id="_x0000_i1043" type="#_x0000_t75" style="width:153.75pt;height:177.75pt">
            <v:imagedata r:id="rId29" o:title="Vento und Antares 027"/>
          </v:shape>
        </w:pict>
      </w:r>
      <w:r>
        <w:rPr>
          <w:rFonts w:ascii="Arial" w:hAnsi="Arial" w:cs="Arial"/>
          <w:bCs/>
          <w:iCs/>
          <w:sz w:val="22"/>
          <w:szCs w:val="22"/>
        </w:rPr>
        <w:pict>
          <v:shape id="_x0000_i1044" type="#_x0000_t75" style="width:163.5pt;height:179.25pt">
            <v:imagedata r:id="rId30" o:title="Vento und Antares 032" gain="69719f" blacklevel="3932f"/>
          </v:shape>
        </w:pict>
      </w:r>
    </w:p>
    <w:p w:rsidR="00DB50CD" w:rsidRDefault="00DB50CD" w:rsidP="00072296">
      <w:pPr>
        <w:rPr>
          <w:rFonts w:ascii="Arial" w:hAnsi="Arial" w:cs="Arial"/>
          <w:bCs/>
          <w:iCs/>
          <w:sz w:val="22"/>
          <w:szCs w:val="22"/>
        </w:rPr>
      </w:pPr>
    </w:p>
    <w:p w:rsidR="00DB50CD" w:rsidRDefault="00D74ADA" w:rsidP="00072296">
      <w:pPr>
        <w:rPr>
          <w:rFonts w:ascii="Arial" w:hAnsi="Arial" w:cs="Arial"/>
          <w:bCs/>
          <w:iCs/>
          <w:sz w:val="22"/>
          <w:szCs w:val="22"/>
        </w:rPr>
      </w:pPr>
      <w:r>
        <w:rPr>
          <w:rFonts w:ascii="Arial" w:hAnsi="Arial" w:cs="Arial"/>
          <w:bCs/>
          <w:iCs/>
          <w:noProof/>
          <w:sz w:val="22"/>
          <w:szCs w:val="22"/>
        </w:rPr>
        <w:pict>
          <v:shape id="_x0000_s1116" type="#_x0000_t202" style="position:absolute;margin-left:225pt;margin-top:43.3pt;width:261pt;height:90pt;z-index:251642368">
            <v:textbox>
              <w:txbxContent>
                <w:p w:rsidR="00315D19" w:rsidRPr="00E25D21" w:rsidRDefault="00315D19" w:rsidP="00072296">
                  <w:pPr>
                    <w:rPr>
                      <w:rFonts w:ascii="Arial" w:hAnsi="Arial" w:cs="Arial"/>
                      <w:bCs/>
                      <w:iCs/>
                      <w:sz w:val="22"/>
                      <w:szCs w:val="22"/>
                    </w:rPr>
                  </w:pPr>
                  <w:r w:rsidRPr="00E25D21">
                    <w:rPr>
                      <w:rFonts w:ascii="Arial" w:hAnsi="Arial" w:cs="Arial"/>
                      <w:bCs/>
                      <w:iCs/>
                      <w:sz w:val="22"/>
                      <w:szCs w:val="22"/>
                    </w:rPr>
                    <w:t>Den Wasserstand kont</w:t>
                  </w:r>
                  <w:r>
                    <w:rPr>
                      <w:rFonts w:ascii="Arial" w:hAnsi="Arial" w:cs="Arial"/>
                      <w:bCs/>
                      <w:iCs/>
                      <w:sz w:val="22"/>
                      <w:szCs w:val="22"/>
                    </w:rPr>
                    <w:t>rollieren Sie, indem Sie mit dem</w:t>
                  </w:r>
                  <w:r w:rsidRPr="00E25D21">
                    <w:rPr>
                      <w:rFonts w:ascii="Arial" w:hAnsi="Arial" w:cs="Arial"/>
                      <w:bCs/>
                      <w:iCs/>
                      <w:sz w:val="22"/>
                      <w:szCs w:val="22"/>
                    </w:rPr>
                    <w:t xml:space="preserve"> Finger </w:t>
                  </w:r>
                  <w:r>
                    <w:rPr>
                      <w:rFonts w:ascii="Arial" w:hAnsi="Arial" w:cs="Arial"/>
                      <w:bCs/>
                      <w:iCs/>
                      <w:sz w:val="22"/>
                      <w:szCs w:val="22"/>
                    </w:rPr>
                    <w:t xml:space="preserve">in den </w:t>
                  </w:r>
                  <w:r w:rsidRPr="00952A3F">
                    <w:rPr>
                      <w:rFonts w:ascii="Arial" w:hAnsi="Arial" w:cs="Arial"/>
                      <w:b/>
                      <w:bCs/>
                      <w:iCs/>
                      <w:sz w:val="22"/>
                      <w:szCs w:val="22"/>
                    </w:rPr>
                    <w:t>Wasserkühler</w:t>
                  </w:r>
                  <w:r>
                    <w:rPr>
                      <w:rFonts w:ascii="Arial" w:hAnsi="Arial" w:cs="Arial"/>
                      <w:bCs/>
                      <w:iCs/>
                      <w:sz w:val="22"/>
                      <w:szCs w:val="22"/>
                    </w:rPr>
                    <w:t xml:space="preserve"> </w:t>
                  </w:r>
                  <w:r w:rsidRPr="00E25D21">
                    <w:rPr>
                      <w:rFonts w:ascii="Arial" w:hAnsi="Arial" w:cs="Arial"/>
                      <w:bCs/>
                      <w:iCs/>
                      <w:sz w:val="22"/>
                      <w:szCs w:val="22"/>
                    </w:rPr>
                    <w:t>hineingreifen. Wenn Sie Wasser spüren</w:t>
                  </w:r>
                  <w:r>
                    <w:rPr>
                      <w:rFonts w:ascii="Arial" w:hAnsi="Arial" w:cs="Arial"/>
                      <w:bCs/>
                      <w:iCs/>
                      <w:sz w:val="22"/>
                      <w:szCs w:val="22"/>
                    </w:rPr>
                    <w:t>, ist der Kühlwasserstand in Ordnung, sonst müssen sie Wasser bei dieser Öffnung nachfüllen.</w:t>
                  </w:r>
                </w:p>
              </w:txbxContent>
            </v:textbox>
          </v:shape>
        </w:pict>
      </w:r>
      <w:r>
        <w:rPr>
          <w:rFonts w:ascii="Arial" w:hAnsi="Arial" w:cs="Arial"/>
          <w:bCs/>
          <w:iCs/>
          <w:noProof/>
          <w:sz w:val="22"/>
          <w:szCs w:val="22"/>
        </w:rPr>
        <w:pict>
          <v:line id="_x0000_s1177" style="position:absolute;flip:x y;z-index:251662848" from="117pt,77.35pt" to="342pt,131.35pt" strokecolor="red">
            <v:stroke endarrow="block"/>
            <w10:wrap side="left"/>
          </v:line>
        </w:pict>
      </w:r>
      <w:r>
        <w:rPr>
          <w:rFonts w:ascii="Arial" w:hAnsi="Arial" w:cs="Arial"/>
          <w:bCs/>
          <w:iCs/>
          <w:sz w:val="22"/>
          <w:szCs w:val="22"/>
        </w:rPr>
        <w:pict>
          <v:shape id="_x0000_i1045" type="#_x0000_t75" style="width:207pt;height:119.25pt">
            <v:imagedata r:id="rId31" o:title="Vento und Antares 032" gain="69719f"/>
          </v:shape>
        </w:pict>
      </w:r>
    </w:p>
    <w:p w:rsidR="00072296" w:rsidRDefault="00072296" w:rsidP="00072296">
      <w:pPr>
        <w:rPr>
          <w:rFonts w:ascii="Arial" w:hAnsi="Arial" w:cs="Arial"/>
          <w:bCs/>
          <w:iCs/>
          <w:sz w:val="22"/>
          <w:szCs w:val="22"/>
        </w:rPr>
      </w:pPr>
    </w:p>
    <w:p w:rsidR="00DB50CD" w:rsidRDefault="00D74ADA" w:rsidP="00072296">
      <w:pPr>
        <w:rPr>
          <w:rFonts w:ascii="Arial" w:hAnsi="Arial" w:cs="Arial"/>
          <w:bCs/>
          <w:iCs/>
          <w:sz w:val="22"/>
          <w:szCs w:val="22"/>
        </w:rPr>
      </w:pPr>
      <w:r>
        <w:rPr>
          <w:rFonts w:ascii="Arial" w:hAnsi="Arial" w:cs="Arial"/>
          <w:bCs/>
          <w:iCs/>
          <w:noProof/>
          <w:sz w:val="22"/>
          <w:szCs w:val="22"/>
        </w:rPr>
        <w:pict>
          <v:line id="_x0000_s1152" style="position:absolute;flip:x;z-index:251654656" from="99pt,48.75pt" to="333pt,147.75pt" strokecolor="red">
            <v:stroke endarrow="block"/>
          </v:line>
        </w:pict>
      </w:r>
      <w:r>
        <w:rPr>
          <w:rFonts w:ascii="Arial" w:hAnsi="Arial" w:cs="Arial"/>
          <w:bCs/>
          <w:iCs/>
          <w:noProof/>
          <w:sz w:val="22"/>
          <w:szCs w:val="22"/>
        </w:rPr>
        <w:pict>
          <v:shape id="_x0000_s1107" type="#_x0000_t202" style="position:absolute;margin-left:270pt;margin-top:5.2pt;width:3in;height:117pt;z-index:251640320">
            <v:textbox>
              <w:txbxContent>
                <w:p w:rsidR="00315D19" w:rsidRDefault="00315D19" w:rsidP="00072296">
                  <w:pPr>
                    <w:rPr>
                      <w:rFonts w:ascii="Arial" w:hAnsi="Arial" w:cs="Arial"/>
                      <w:bCs/>
                      <w:iCs/>
                      <w:sz w:val="22"/>
                      <w:szCs w:val="22"/>
                    </w:rPr>
                  </w:pPr>
                  <w:r w:rsidRPr="00FD6712">
                    <w:rPr>
                      <w:rFonts w:ascii="Arial" w:hAnsi="Arial" w:cs="Arial"/>
                      <w:bCs/>
                      <w:iCs/>
                      <w:sz w:val="22"/>
                      <w:szCs w:val="22"/>
                    </w:rPr>
                    <w:t xml:space="preserve">Jeder Motor verfügt über einen </w:t>
                  </w:r>
                  <w:r w:rsidRPr="00924DE3">
                    <w:rPr>
                      <w:rFonts w:ascii="Arial" w:hAnsi="Arial" w:cs="Arial"/>
                      <w:b/>
                      <w:bCs/>
                      <w:iCs/>
                      <w:sz w:val="22"/>
                      <w:szCs w:val="22"/>
                    </w:rPr>
                    <w:t>Vorfilter</w:t>
                  </w:r>
                  <w:r w:rsidRPr="00FD6712">
                    <w:rPr>
                      <w:rFonts w:ascii="Arial" w:hAnsi="Arial" w:cs="Arial"/>
                      <w:bCs/>
                      <w:iCs/>
                      <w:sz w:val="22"/>
                      <w:szCs w:val="22"/>
                    </w:rPr>
                    <w:t>, der gle</w:t>
                  </w:r>
                  <w:r>
                    <w:rPr>
                      <w:rFonts w:ascii="Arial" w:hAnsi="Arial" w:cs="Arial"/>
                      <w:bCs/>
                      <w:iCs/>
                      <w:sz w:val="22"/>
                      <w:szCs w:val="22"/>
                    </w:rPr>
                    <w:t xml:space="preserve">ichzeitig Wasserabscheider ist. </w:t>
                  </w:r>
                </w:p>
                <w:p w:rsidR="00315D19" w:rsidRDefault="00315D19" w:rsidP="00072296">
                  <w:pPr>
                    <w:rPr>
                      <w:rFonts w:ascii="Arial" w:hAnsi="Arial" w:cs="Arial"/>
                      <w:bCs/>
                      <w:iCs/>
                      <w:sz w:val="22"/>
                      <w:szCs w:val="22"/>
                    </w:rPr>
                  </w:pPr>
                  <w:r>
                    <w:rPr>
                      <w:rFonts w:ascii="Arial" w:hAnsi="Arial" w:cs="Arial"/>
                      <w:bCs/>
                      <w:iCs/>
                      <w:sz w:val="22"/>
                      <w:szCs w:val="22"/>
                    </w:rPr>
                    <w:t xml:space="preserve">Sollte </w:t>
                  </w:r>
                  <w:r w:rsidRPr="00924DE3">
                    <w:rPr>
                      <w:rFonts w:ascii="Arial" w:hAnsi="Arial" w:cs="Arial"/>
                      <w:b/>
                      <w:bCs/>
                      <w:iCs/>
                      <w:sz w:val="22"/>
                      <w:szCs w:val="22"/>
                    </w:rPr>
                    <w:t>Wasser im Diesel</w:t>
                  </w:r>
                  <w:r>
                    <w:rPr>
                      <w:rFonts w:ascii="Arial" w:hAnsi="Arial" w:cs="Arial"/>
                      <w:bCs/>
                      <w:iCs/>
                      <w:sz w:val="22"/>
                      <w:szCs w:val="22"/>
                    </w:rPr>
                    <w:t xml:space="preserve"> sein – was in Kroatien leider immer wieder passieren kann – so kann dieses, da es schwerer als Diesel ist – durch Öffnung der Ablassschraube am Vorfilter abgelassen werden.</w:t>
                  </w:r>
                </w:p>
                <w:p w:rsidR="00315D19" w:rsidRPr="00FD6712" w:rsidRDefault="00315D19" w:rsidP="00072296">
                  <w:pPr>
                    <w:rPr>
                      <w:rFonts w:ascii="Arial" w:hAnsi="Arial" w:cs="Arial"/>
                      <w:bCs/>
                      <w:iCs/>
                      <w:sz w:val="22"/>
                      <w:szCs w:val="22"/>
                    </w:rPr>
                  </w:pPr>
                  <w:r>
                    <w:rPr>
                      <w:rFonts w:ascii="Arial" w:hAnsi="Arial" w:cs="Arial"/>
                      <w:bCs/>
                      <w:iCs/>
                      <w:sz w:val="22"/>
                      <w:szCs w:val="22"/>
                    </w:rPr>
                    <w:t xml:space="preserve"> </w:t>
                  </w:r>
                </w:p>
                <w:p w:rsidR="00315D19" w:rsidRDefault="00315D19" w:rsidP="00072296"/>
              </w:txbxContent>
            </v:textbox>
          </v:shape>
        </w:pict>
      </w:r>
      <w:r>
        <w:rPr>
          <w:rFonts w:ascii="Arial" w:hAnsi="Arial" w:cs="Arial"/>
          <w:bCs/>
          <w:iCs/>
          <w:sz w:val="22"/>
          <w:szCs w:val="22"/>
        </w:rPr>
        <w:pict>
          <v:shape id="_x0000_i1046" type="#_x0000_t75" style="width:175.5pt;height:162pt">
            <v:imagedata r:id="rId32" o:title="Vento und Antares 031"/>
          </v:shape>
        </w:pict>
      </w:r>
    </w:p>
    <w:p w:rsidR="007D5991" w:rsidRDefault="00D74ADA" w:rsidP="00072296">
      <w:pPr>
        <w:rPr>
          <w:rFonts w:ascii="Arial" w:hAnsi="Arial" w:cs="Arial"/>
          <w:bCs/>
          <w:iCs/>
          <w:sz w:val="22"/>
          <w:szCs w:val="22"/>
        </w:rPr>
      </w:pPr>
      <w:r>
        <w:rPr>
          <w:rFonts w:ascii="Arial" w:hAnsi="Arial" w:cs="Arial"/>
          <w:bCs/>
          <w:iCs/>
          <w:noProof/>
          <w:sz w:val="22"/>
          <w:szCs w:val="22"/>
        </w:rPr>
        <w:pict>
          <v:line id="_x0000_s1154" style="position:absolute;flip:x;z-index:251655680" from="54pt,-9pt" to="405pt,117pt" strokecolor="red">
            <v:stroke endarrow="block"/>
          </v:line>
        </w:pict>
      </w:r>
      <w:r>
        <w:rPr>
          <w:rFonts w:ascii="Arial" w:hAnsi="Arial" w:cs="Arial"/>
          <w:bCs/>
          <w:iCs/>
          <w:noProof/>
          <w:sz w:val="22"/>
          <w:szCs w:val="22"/>
        </w:rPr>
        <w:pict>
          <v:shape id="_x0000_s1108" type="#_x0000_t202" style="position:absolute;margin-left:270pt;margin-top:-45pt;width:225pt;height:201.45pt;z-index:251641344">
            <v:textbox>
              <w:txbxContent>
                <w:p w:rsidR="00315D19" w:rsidRPr="00464EAD" w:rsidRDefault="00315D19" w:rsidP="00072296">
                  <w:pPr>
                    <w:numPr>
                      <w:ilvl w:val="0"/>
                      <w:numId w:val="27"/>
                    </w:numPr>
                  </w:pPr>
                  <w:r w:rsidRPr="00FD6712">
                    <w:rPr>
                      <w:rFonts w:ascii="Arial" w:hAnsi="Arial" w:cs="Arial"/>
                      <w:bCs/>
                      <w:iCs/>
                      <w:sz w:val="22"/>
                      <w:szCs w:val="22"/>
                    </w:rPr>
                    <w:t xml:space="preserve">Wenn ein </w:t>
                  </w:r>
                  <w:r w:rsidRPr="00464EAD">
                    <w:rPr>
                      <w:rFonts w:ascii="Arial" w:hAnsi="Arial" w:cs="Arial"/>
                      <w:b/>
                      <w:bCs/>
                      <w:iCs/>
                      <w:sz w:val="22"/>
                      <w:szCs w:val="22"/>
                    </w:rPr>
                    <w:t>Dieselmotor</w:t>
                  </w:r>
                  <w:r w:rsidRPr="00FD6712">
                    <w:rPr>
                      <w:rFonts w:ascii="Arial" w:hAnsi="Arial" w:cs="Arial"/>
                      <w:bCs/>
                      <w:iCs/>
                      <w:sz w:val="22"/>
                      <w:szCs w:val="22"/>
                    </w:rPr>
                    <w:t xml:space="preserve"> an </w:t>
                  </w:r>
                  <w:r w:rsidRPr="00464EAD">
                    <w:rPr>
                      <w:rFonts w:ascii="Arial" w:hAnsi="Arial" w:cs="Arial"/>
                      <w:b/>
                      <w:bCs/>
                      <w:iCs/>
                      <w:sz w:val="22"/>
                      <w:szCs w:val="22"/>
                    </w:rPr>
                    <w:t>Leistung verliert</w:t>
                  </w:r>
                  <w:r w:rsidRPr="00FD6712">
                    <w:rPr>
                      <w:rFonts w:ascii="Arial" w:hAnsi="Arial" w:cs="Arial"/>
                      <w:bCs/>
                      <w:iCs/>
                      <w:sz w:val="22"/>
                      <w:szCs w:val="22"/>
                    </w:rPr>
                    <w:t xml:space="preserve">, liegt das zumeist an </w:t>
                  </w:r>
                  <w:r w:rsidRPr="00464EAD">
                    <w:rPr>
                      <w:rFonts w:ascii="Arial" w:hAnsi="Arial" w:cs="Arial"/>
                      <w:b/>
                      <w:bCs/>
                      <w:iCs/>
                      <w:sz w:val="22"/>
                      <w:szCs w:val="22"/>
                    </w:rPr>
                    <w:t>verschmutzten</w:t>
                  </w:r>
                  <w:r w:rsidRPr="00FD6712">
                    <w:rPr>
                      <w:rFonts w:ascii="Arial" w:hAnsi="Arial" w:cs="Arial"/>
                      <w:bCs/>
                      <w:iCs/>
                      <w:sz w:val="22"/>
                      <w:szCs w:val="22"/>
                    </w:rPr>
                    <w:t xml:space="preserve"> Dieselfiltern</w:t>
                  </w:r>
                  <w:r>
                    <w:rPr>
                      <w:rFonts w:ascii="Arial" w:hAnsi="Arial" w:cs="Arial"/>
                      <w:bCs/>
                      <w:iCs/>
                      <w:sz w:val="22"/>
                      <w:szCs w:val="22"/>
                    </w:rPr>
                    <w:t xml:space="preserve">. </w:t>
                  </w:r>
                </w:p>
                <w:p w:rsidR="00315D19" w:rsidRPr="00464EAD" w:rsidRDefault="00315D19" w:rsidP="00072296">
                  <w:pPr>
                    <w:numPr>
                      <w:ilvl w:val="0"/>
                      <w:numId w:val="27"/>
                    </w:numPr>
                  </w:pPr>
                  <w:r w:rsidRPr="00FD6712">
                    <w:rPr>
                      <w:rFonts w:ascii="Arial" w:hAnsi="Arial" w:cs="Arial"/>
                      <w:sz w:val="22"/>
                      <w:szCs w:val="22"/>
                    </w:rPr>
                    <w:t xml:space="preserve">Im </w:t>
                  </w:r>
                  <w:r>
                    <w:rPr>
                      <w:rFonts w:ascii="Arial" w:hAnsi="Arial" w:cs="Arial"/>
                      <w:sz w:val="22"/>
                      <w:szCs w:val="22"/>
                    </w:rPr>
                    <w:t>diesem</w:t>
                  </w:r>
                  <w:r w:rsidRPr="00FD6712">
                    <w:rPr>
                      <w:rFonts w:ascii="Arial" w:hAnsi="Arial" w:cs="Arial"/>
                      <w:sz w:val="22"/>
                      <w:szCs w:val="22"/>
                    </w:rPr>
                    <w:t xml:space="preserve"> Fall muss der Dieselfilter gewechselt werden oder eventuell angesammelter Dreck oder auch Wasser aus dem Vorfilter abgelassen werden</w:t>
                  </w:r>
                </w:p>
                <w:p w:rsidR="00315D19" w:rsidRPr="009659CF" w:rsidRDefault="00315D19" w:rsidP="00072296">
                  <w:pPr>
                    <w:numPr>
                      <w:ilvl w:val="0"/>
                      <w:numId w:val="27"/>
                    </w:numPr>
                  </w:pPr>
                  <w:r w:rsidRPr="00FD6712">
                    <w:rPr>
                      <w:rFonts w:ascii="Arial" w:hAnsi="Arial" w:cs="Arial"/>
                      <w:sz w:val="22"/>
                      <w:szCs w:val="22"/>
                    </w:rPr>
                    <w:t>Reservefilter und Werkzeug zum Wechseln befinden sich an Bord</w:t>
                  </w:r>
                </w:p>
                <w:p w:rsidR="00315D19" w:rsidRDefault="00315D19" w:rsidP="00072296">
                  <w:pPr>
                    <w:numPr>
                      <w:ilvl w:val="0"/>
                      <w:numId w:val="27"/>
                    </w:numPr>
                  </w:pPr>
                  <w:r>
                    <w:rPr>
                      <w:rFonts w:ascii="Arial" w:hAnsi="Arial" w:cs="Arial"/>
                      <w:sz w:val="22"/>
                      <w:szCs w:val="22"/>
                    </w:rPr>
                    <w:t>Nach dem Wechseln müssen Sie mit der Entlüftungsschraube Luft aus dem Dieselsystem pumpen.</w:t>
                  </w:r>
                </w:p>
              </w:txbxContent>
            </v:textbox>
          </v:shape>
        </w:pict>
      </w:r>
    </w:p>
    <w:p w:rsidR="00072296" w:rsidRDefault="00072296" w:rsidP="00072296">
      <w:pPr>
        <w:rPr>
          <w:rFonts w:ascii="Arial" w:hAnsi="Arial" w:cs="Arial"/>
          <w:bCs/>
          <w:iCs/>
          <w:sz w:val="22"/>
          <w:szCs w:val="22"/>
        </w:rPr>
      </w:pPr>
    </w:p>
    <w:p w:rsidR="00072296" w:rsidRPr="00FD6712" w:rsidRDefault="00D74ADA" w:rsidP="00072296">
      <w:pPr>
        <w:rPr>
          <w:rFonts w:ascii="Arial" w:hAnsi="Arial" w:cs="Arial"/>
          <w:sz w:val="22"/>
          <w:szCs w:val="22"/>
        </w:rPr>
      </w:pPr>
      <w:r>
        <w:rPr>
          <w:rFonts w:ascii="Arial" w:hAnsi="Arial" w:cs="Arial"/>
          <w:bCs/>
          <w:iCs/>
          <w:sz w:val="22"/>
          <w:szCs w:val="22"/>
        </w:rPr>
        <w:pict>
          <v:shape id="_x0000_i1047" type="#_x0000_t75" style="width:180.75pt;height:162.75pt">
            <v:imagedata r:id="rId33" o:title="Amore 020"/>
          </v:shape>
        </w:pict>
      </w:r>
    </w:p>
    <w:p w:rsidR="001319C0" w:rsidRPr="00BE745B" w:rsidRDefault="00072296">
      <w:pPr>
        <w:rPr>
          <w:rFonts w:ascii="Arial" w:hAnsi="Arial" w:cs="Arial"/>
          <w:sz w:val="22"/>
          <w:szCs w:val="22"/>
        </w:rPr>
      </w:pPr>
      <w:r>
        <w:rPr>
          <w:rFonts w:ascii="Arial" w:hAnsi="Arial" w:cs="Arial"/>
          <w:sz w:val="22"/>
          <w:szCs w:val="22"/>
        </w:rPr>
        <w:lastRenderedPageBreak/>
        <w:t xml:space="preserve">Die Leistung der Motoren lässt auch nach, wenn Luft im Dieselsystem ist. </w:t>
      </w:r>
      <w:r w:rsidRPr="00FD6712">
        <w:rPr>
          <w:rFonts w:ascii="Arial" w:hAnsi="Arial" w:cs="Arial"/>
          <w:sz w:val="22"/>
          <w:szCs w:val="22"/>
        </w:rPr>
        <w:t>Luft kann z.B. dann in das Leitungssystem gelangen, wenn z.B. beim Wechseln des Dieselfilters dieser nicht mehr richtig eingesetzt wird, die Gummidichtung vergessen wird oder wenn sich in der Dieselleitung</w:t>
      </w:r>
      <w:r w:rsidR="00BE745B">
        <w:rPr>
          <w:rFonts w:ascii="Arial" w:hAnsi="Arial" w:cs="Arial"/>
          <w:sz w:val="22"/>
          <w:szCs w:val="22"/>
        </w:rPr>
        <w:t xml:space="preserve"> irgendwo ein Haarriss befindet.</w:t>
      </w:r>
    </w:p>
    <w:p w:rsidR="0016079B" w:rsidRDefault="0016079B" w:rsidP="007D5991">
      <w:pPr>
        <w:rPr>
          <w:rFonts w:ascii="Arial" w:hAnsi="Arial" w:cs="Arial"/>
          <w:b/>
          <w:bCs/>
          <w:iCs/>
        </w:rPr>
      </w:pPr>
    </w:p>
    <w:p w:rsidR="001319C0" w:rsidRPr="002532E4" w:rsidRDefault="001319C0" w:rsidP="002532E4">
      <w:pPr>
        <w:jc w:val="center"/>
        <w:rPr>
          <w:rFonts w:ascii="Arial" w:hAnsi="Arial" w:cs="Arial"/>
          <w:b/>
          <w:bCs/>
          <w:iCs/>
          <w:sz w:val="32"/>
          <w:szCs w:val="32"/>
          <w:u w:val="single"/>
        </w:rPr>
      </w:pPr>
      <w:r w:rsidRPr="002532E4">
        <w:rPr>
          <w:rFonts w:ascii="Arial" w:hAnsi="Arial" w:cs="Arial"/>
          <w:b/>
          <w:bCs/>
          <w:iCs/>
          <w:sz w:val="32"/>
          <w:szCs w:val="32"/>
          <w:u w:val="single"/>
        </w:rPr>
        <w:t>Toiletten und Duschen</w:t>
      </w:r>
    </w:p>
    <w:p w:rsidR="001319C0" w:rsidRDefault="001319C0">
      <w:pPr>
        <w:ind w:left="360" w:hanging="360"/>
        <w:rPr>
          <w:rFonts w:ascii="Arial" w:hAnsi="Arial" w:cs="Arial"/>
          <w:bCs/>
          <w:iCs/>
        </w:rPr>
      </w:pPr>
    </w:p>
    <w:p w:rsidR="001319C0" w:rsidRDefault="001319C0">
      <w:pPr>
        <w:jc w:val="both"/>
        <w:rPr>
          <w:rFonts w:ascii="Arial" w:hAnsi="Arial" w:cs="Arial"/>
          <w:bCs/>
          <w:iCs/>
          <w:sz w:val="22"/>
          <w:szCs w:val="22"/>
        </w:rPr>
      </w:pPr>
      <w:r w:rsidRPr="007D5991">
        <w:rPr>
          <w:rFonts w:ascii="Arial" w:hAnsi="Arial" w:cs="Arial"/>
          <w:bCs/>
          <w:iCs/>
          <w:sz w:val="22"/>
          <w:szCs w:val="22"/>
        </w:rPr>
        <w:t xml:space="preserve">Das Yacht verfügt über zwei Toiletten sowie zwei Duschen im Vorschiff. </w:t>
      </w:r>
    </w:p>
    <w:p w:rsidR="00BA3C7F" w:rsidRDefault="00BA3C7F">
      <w:pPr>
        <w:jc w:val="both"/>
        <w:rPr>
          <w:rFonts w:ascii="Arial" w:hAnsi="Arial" w:cs="Arial"/>
          <w:bCs/>
          <w:iCs/>
          <w:sz w:val="22"/>
          <w:szCs w:val="22"/>
        </w:rPr>
      </w:pPr>
    </w:p>
    <w:p w:rsidR="00BA3C7F" w:rsidRDefault="00BA3C7F">
      <w:pPr>
        <w:jc w:val="both"/>
        <w:rPr>
          <w:rFonts w:ascii="Arial" w:hAnsi="Arial" w:cs="Arial"/>
          <w:bCs/>
          <w:iCs/>
          <w:sz w:val="22"/>
          <w:szCs w:val="22"/>
        </w:rPr>
      </w:pPr>
    </w:p>
    <w:p w:rsidR="001319C0" w:rsidRDefault="00D74ADA">
      <w:pPr>
        <w:jc w:val="both"/>
        <w:rPr>
          <w:rFonts w:ascii="Arial" w:hAnsi="Arial" w:cs="Arial"/>
          <w:bCs/>
          <w:iCs/>
          <w:sz w:val="22"/>
          <w:szCs w:val="22"/>
        </w:rPr>
      </w:pPr>
      <w:r>
        <w:rPr>
          <w:rFonts w:ascii="Arial" w:hAnsi="Arial" w:cs="Arial"/>
          <w:noProof/>
          <w:sz w:val="22"/>
          <w:szCs w:val="22"/>
        </w:rPr>
        <w:pict>
          <v:line id="_x0000_s1090" style="position:absolute;left:0;text-align:left;flip:x;z-index:251636224" from="198pt,73.55pt" to="4in,145.55pt" strokecolor="red">
            <v:stroke endarrow="block"/>
          </v:line>
        </w:pict>
      </w:r>
      <w:r>
        <w:rPr>
          <w:rFonts w:ascii="Arial" w:hAnsi="Arial" w:cs="Arial"/>
          <w:bCs/>
          <w:iCs/>
          <w:noProof/>
          <w:sz w:val="22"/>
          <w:szCs w:val="22"/>
        </w:rPr>
        <w:pict>
          <v:shape id="_x0000_s1129" type="#_x0000_t202" style="position:absolute;left:0;text-align:left;margin-left:4in;margin-top:1.55pt;width:3in;height:189pt;z-index:251645440">
            <v:textbox>
              <w:txbxContent>
                <w:p w:rsidR="00315D19" w:rsidRDefault="00315D19" w:rsidP="003801C9">
                  <w:pPr>
                    <w:rPr>
                      <w:rFonts w:ascii="Arial" w:hAnsi="Arial" w:cs="Arial"/>
                      <w:bCs/>
                      <w:iCs/>
                      <w:sz w:val="22"/>
                      <w:szCs w:val="22"/>
                    </w:rPr>
                  </w:pPr>
                  <w:r w:rsidRPr="005146ED">
                    <w:rPr>
                      <w:rFonts w:ascii="Arial" w:hAnsi="Arial" w:cs="Arial"/>
                      <w:bCs/>
                      <w:iCs/>
                      <w:sz w:val="22"/>
                      <w:szCs w:val="22"/>
                    </w:rPr>
                    <w:t>Die Toilette sind elektrische Toilett</w:t>
                  </w:r>
                  <w:r>
                    <w:rPr>
                      <w:rFonts w:ascii="Arial" w:hAnsi="Arial" w:cs="Arial"/>
                      <w:bCs/>
                      <w:iCs/>
                      <w:sz w:val="22"/>
                      <w:szCs w:val="22"/>
                    </w:rPr>
                    <w:t>en.  Damit  diese funktionieren müssen Sie am 12 Voltpanel die beiden Sicherungen WC einschalten.</w:t>
                  </w:r>
                </w:p>
                <w:p w:rsidR="00315D19" w:rsidRPr="005146ED" w:rsidRDefault="00315D19" w:rsidP="003801C9">
                  <w:pPr>
                    <w:rPr>
                      <w:rFonts w:ascii="Arial" w:hAnsi="Arial"/>
                      <w:sz w:val="22"/>
                      <w:szCs w:val="22"/>
                    </w:rPr>
                  </w:pPr>
                  <w:r w:rsidRPr="003801C9">
                    <w:rPr>
                      <w:rFonts w:ascii="Arial" w:hAnsi="Arial"/>
                      <w:b/>
                      <w:sz w:val="22"/>
                      <w:szCs w:val="22"/>
                    </w:rPr>
                    <w:t>Pumpen Sie – mit dem schwarzen Druckknopf -immer sehr lange Wasser in die Toilette</w:t>
                  </w:r>
                  <w:r w:rsidRPr="005146ED">
                    <w:rPr>
                      <w:rFonts w:ascii="Arial" w:hAnsi="Arial"/>
                      <w:sz w:val="22"/>
                      <w:szCs w:val="22"/>
                    </w:rPr>
                    <w:t xml:space="preserve">, damit die Schläuche </w:t>
                  </w:r>
                  <w:r w:rsidRPr="003801C9">
                    <w:rPr>
                      <w:rFonts w:ascii="Arial" w:hAnsi="Arial"/>
                      <w:b/>
                      <w:sz w:val="22"/>
                      <w:szCs w:val="22"/>
                    </w:rPr>
                    <w:t>zur Gänze durchgereinigt</w:t>
                  </w:r>
                  <w:r w:rsidRPr="005146ED">
                    <w:rPr>
                      <w:rFonts w:ascii="Arial" w:hAnsi="Arial"/>
                      <w:sz w:val="22"/>
                      <w:szCs w:val="22"/>
                    </w:rPr>
                    <w:t xml:space="preserve"> werden und nicht Fäkalienrückstände oder Papier in der Schläuchen verbleibt, wodurch im Laufe der Zeit die Schläuche verstopft werden</w:t>
                  </w:r>
                  <w:r w:rsidRPr="005146ED">
                    <w:rPr>
                      <w:rFonts w:ascii="Arial" w:hAnsi="Arial"/>
                      <w:b/>
                      <w:sz w:val="22"/>
                      <w:szCs w:val="22"/>
                    </w:rPr>
                    <w:t>. Die Toiletten verbrauchen Meerwasser, d.h. hier ist es nicht notwendig Wasser zu sparen</w:t>
                  </w:r>
                  <w:r w:rsidRPr="005146ED">
                    <w:rPr>
                      <w:rFonts w:ascii="Arial" w:hAnsi="Arial"/>
                      <w:sz w:val="22"/>
                      <w:szCs w:val="22"/>
                    </w:rPr>
                    <w:t>.</w:t>
                  </w:r>
                </w:p>
                <w:p w:rsidR="00315D19" w:rsidRPr="00D12C83" w:rsidRDefault="00315D19">
                  <w:pPr>
                    <w:rPr>
                      <w:rFonts w:ascii="Arial" w:hAnsi="Arial" w:cs="Arial"/>
                      <w:bCs/>
                      <w:iCs/>
                      <w:sz w:val="22"/>
                      <w:szCs w:val="22"/>
                    </w:rPr>
                  </w:pPr>
                  <w:r>
                    <w:rPr>
                      <w:rFonts w:ascii="Arial" w:hAnsi="Arial" w:cs="Arial"/>
                      <w:bCs/>
                      <w:iCs/>
                      <w:sz w:val="22"/>
                      <w:szCs w:val="22"/>
                    </w:rPr>
                    <w:t>.</w:t>
                  </w:r>
                </w:p>
              </w:txbxContent>
            </v:textbox>
          </v:shape>
        </w:pict>
      </w:r>
      <w:r>
        <w:rPr>
          <w:rFonts w:ascii="Arial" w:hAnsi="Arial" w:cs="Arial"/>
          <w:bCs/>
          <w:iCs/>
          <w:sz w:val="22"/>
          <w:szCs w:val="22"/>
        </w:rPr>
        <w:pict>
          <v:shape id="_x0000_i1048" type="#_x0000_t75" style="width:270pt;height:245.25pt">
            <v:imagedata r:id="rId34" o:title="Vento und Antares 023"/>
          </v:shape>
        </w:pict>
      </w:r>
    </w:p>
    <w:p w:rsidR="007D5991" w:rsidRPr="007D5991" w:rsidRDefault="007D5991">
      <w:pPr>
        <w:jc w:val="both"/>
        <w:rPr>
          <w:rFonts w:ascii="Arial" w:hAnsi="Arial" w:cs="Arial"/>
          <w:bCs/>
          <w:iCs/>
          <w:sz w:val="22"/>
          <w:szCs w:val="22"/>
        </w:rPr>
      </w:pPr>
    </w:p>
    <w:p w:rsidR="003801C9" w:rsidRDefault="003801C9" w:rsidP="007D5991">
      <w:pPr>
        <w:rPr>
          <w:rFonts w:ascii="Arial" w:hAnsi="Arial" w:cs="Arial"/>
          <w:bCs/>
          <w:iCs/>
          <w:sz w:val="22"/>
          <w:szCs w:val="22"/>
        </w:rPr>
      </w:pPr>
    </w:p>
    <w:p w:rsidR="001319C0" w:rsidRPr="007D5991" w:rsidRDefault="001319C0" w:rsidP="007D5991">
      <w:pPr>
        <w:rPr>
          <w:rFonts w:ascii="Arial" w:hAnsi="Arial" w:cs="Arial"/>
          <w:bCs/>
          <w:iCs/>
          <w:sz w:val="22"/>
          <w:szCs w:val="22"/>
        </w:rPr>
      </w:pPr>
      <w:r w:rsidRPr="007D5991">
        <w:rPr>
          <w:rFonts w:ascii="Arial" w:hAnsi="Arial" w:cs="Arial"/>
          <w:bCs/>
          <w:iCs/>
          <w:sz w:val="22"/>
          <w:szCs w:val="22"/>
        </w:rPr>
        <w:t xml:space="preserve">Bitte benutzen Sie das an Bord befindliche Toilettenpapier sehr sparsam (einzelne Blätter reißen) und werfen Sie </w:t>
      </w:r>
      <w:r w:rsidRPr="007D5991">
        <w:rPr>
          <w:rFonts w:ascii="Arial" w:hAnsi="Arial" w:cs="Arial"/>
          <w:b/>
          <w:bCs/>
          <w:iCs/>
          <w:sz w:val="22"/>
          <w:szCs w:val="22"/>
        </w:rPr>
        <w:t>keine Hygieneartikeln, wie Watte,</w:t>
      </w:r>
      <w:r w:rsidR="002532E4" w:rsidRPr="007D5991">
        <w:rPr>
          <w:rFonts w:ascii="Arial" w:hAnsi="Arial" w:cs="Arial"/>
          <w:b/>
          <w:bCs/>
          <w:iCs/>
          <w:sz w:val="22"/>
          <w:szCs w:val="22"/>
        </w:rPr>
        <w:t xml:space="preserve"> </w:t>
      </w:r>
      <w:r w:rsidRPr="007D5991">
        <w:rPr>
          <w:rFonts w:ascii="Arial" w:hAnsi="Arial" w:cs="Arial"/>
          <w:b/>
          <w:bCs/>
          <w:iCs/>
          <w:sz w:val="22"/>
          <w:szCs w:val="22"/>
        </w:rPr>
        <w:t>OB, Slipeinlagen und dergleichen in die Toilette.</w:t>
      </w:r>
      <w:r w:rsidRPr="007D5991">
        <w:rPr>
          <w:rFonts w:ascii="Arial" w:hAnsi="Arial" w:cs="Arial"/>
          <w:bCs/>
          <w:iCs/>
          <w:sz w:val="22"/>
          <w:szCs w:val="22"/>
        </w:rPr>
        <w:t xml:space="preserve"> Dies führt fast immer zur Verstopfung des Abflusses, in weiterer Folge könnte eine kostenintensive Reparatur notwendig sein. </w:t>
      </w:r>
    </w:p>
    <w:p w:rsidR="001319C0" w:rsidRPr="007D5991" w:rsidRDefault="001319C0" w:rsidP="007D5991">
      <w:pPr>
        <w:rPr>
          <w:rFonts w:ascii="Arial" w:hAnsi="Arial" w:cs="Arial"/>
          <w:bCs/>
          <w:iCs/>
          <w:sz w:val="22"/>
          <w:szCs w:val="22"/>
        </w:rPr>
      </w:pPr>
    </w:p>
    <w:p w:rsidR="001319C0" w:rsidRPr="007D5991" w:rsidRDefault="001319C0" w:rsidP="007D5991">
      <w:pPr>
        <w:rPr>
          <w:rFonts w:ascii="Arial" w:hAnsi="Arial" w:cs="Arial"/>
          <w:bCs/>
          <w:iCs/>
          <w:sz w:val="22"/>
          <w:szCs w:val="22"/>
        </w:rPr>
      </w:pPr>
      <w:r w:rsidRPr="007D5991">
        <w:rPr>
          <w:rFonts w:ascii="Arial" w:hAnsi="Arial" w:cs="Arial"/>
          <w:bCs/>
          <w:iCs/>
          <w:sz w:val="22"/>
          <w:szCs w:val="22"/>
        </w:rPr>
        <w:t xml:space="preserve">Da die Yacht über keinen Fäkalientank verfügt, ist es zu empfehlen in Häfen und Buchten das WC-Papier separat in einen Kübel zu werfen, damit Sie nicht Ihren eigenen Ankerplatz verschmutzen. </w:t>
      </w:r>
    </w:p>
    <w:p w:rsidR="001319C0" w:rsidRPr="007D5991" w:rsidRDefault="001319C0" w:rsidP="007D5991">
      <w:pPr>
        <w:rPr>
          <w:rFonts w:ascii="Arial" w:hAnsi="Arial" w:cs="Arial"/>
          <w:bCs/>
          <w:iCs/>
          <w:sz w:val="22"/>
          <w:szCs w:val="22"/>
        </w:rPr>
      </w:pPr>
    </w:p>
    <w:p w:rsidR="001319C0" w:rsidRPr="007D5991" w:rsidRDefault="001319C0" w:rsidP="007D5991">
      <w:pPr>
        <w:rPr>
          <w:rFonts w:ascii="Arial" w:hAnsi="Arial" w:cs="Arial"/>
          <w:bCs/>
          <w:iCs/>
          <w:sz w:val="22"/>
          <w:szCs w:val="22"/>
        </w:rPr>
      </w:pPr>
      <w:r w:rsidRPr="007D5991">
        <w:rPr>
          <w:rFonts w:ascii="Arial" w:hAnsi="Arial" w:cs="Arial"/>
          <w:bCs/>
          <w:iCs/>
          <w:sz w:val="22"/>
          <w:szCs w:val="22"/>
        </w:rPr>
        <w:t>Das Wasser aus den Waschbecken fließt direkt nach außen; das Wasser aus den Duschen fließt in einen Auffangbehälter, der in der Bilge zwischen den beiden vorderen Kabinen liegt und wird von dort mit einer Pumpe, die durch einem Schwimmschalter automatisch eingeschalten wird, hinausgepumpt .</w:t>
      </w:r>
      <w:r w:rsidR="003801C9">
        <w:rPr>
          <w:rFonts w:ascii="Arial" w:hAnsi="Arial" w:cs="Arial"/>
          <w:bCs/>
          <w:iCs/>
          <w:sz w:val="22"/>
          <w:szCs w:val="22"/>
        </w:rPr>
        <w:t xml:space="preserve">Sicherung </w:t>
      </w:r>
      <w:r w:rsidR="004A3C6A">
        <w:rPr>
          <w:rFonts w:ascii="Arial" w:hAnsi="Arial" w:cs="Arial"/>
          <w:bCs/>
          <w:iCs/>
          <w:sz w:val="22"/>
          <w:szCs w:val="22"/>
        </w:rPr>
        <w:t>„</w:t>
      </w:r>
      <w:r w:rsidR="004A3C6A" w:rsidRPr="007B1599">
        <w:rPr>
          <w:rFonts w:ascii="Arial" w:hAnsi="Arial" w:cs="Arial"/>
          <w:b/>
          <w:bCs/>
          <w:iCs/>
          <w:sz w:val="22"/>
          <w:szCs w:val="22"/>
        </w:rPr>
        <w:t>Shower discharge</w:t>
      </w:r>
      <w:r w:rsidR="004A3C6A">
        <w:rPr>
          <w:rFonts w:ascii="Arial" w:hAnsi="Arial" w:cs="Arial"/>
          <w:bCs/>
          <w:iCs/>
          <w:sz w:val="22"/>
          <w:szCs w:val="22"/>
        </w:rPr>
        <w:t>“</w:t>
      </w:r>
    </w:p>
    <w:p w:rsidR="001319C0" w:rsidRPr="007D5991" w:rsidRDefault="001319C0" w:rsidP="007D5991">
      <w:pPr>
        <w:rPr>
          <w:rFonts w:ascii="Arial" w:hAnsi="Arial" w:cs="Arial"/>
          <w:bCs/>
          <w:iCs/>
          <w:sz w:val="22"/>
          <w:szCs w:val="22"/>
        </w:rPr>
      </w:pPr>
    </w:p>
    <w:p w:rsidR="001319C0" w:rsidRPr="007D5991" w:rsidRDefault="001319C0" w:rsidP="007D5991">
      <w:pPr>
        <w:rPr>
          <w:rFonts w:ascii="Arial" w:hAnsi="Arial" w:cs="Arial"/>
          <w:bCs/>
          <w:iCs/>
          <w:sz w:val="22"/>
          <w:szCs w:val="22"/>
        </w:rPr>
      </w:pPr>
      <w:r w:rsidRPr="007D5991">
        <w:rPr>
          <w:rFonts w:ascii="Arial" w:hAnsi="Arial" w:cs="Arial"/>
          <w:bCs/>
          <w:iCs/>
          <w:sz w:val="22"/>
          <w:szCs w:val="22"/>
        </w:rPr>
        <w:t>Bitte vergessen Sie niemals die Wasserhähne zuzudrehen, wenn das Wasser ausgeht. Es kann sonst vorkommen, daß die Wasserpumpe trockenläuft und kaputt wird.</w:t>
      </w:r>
    </w:p>
    <w:p w:rsidR="001319C0" w:rsidRPr="007D5991" w:rsidRDefault="001319C0" w:rsidP="007D5991">
      <w:pPr>
        <w:rPr>
          <w:rFonts w:ascii="Arial" w:hAnsi="Arial" w:cs="Arial"/>
          <w:bCs/>
          <w:iCs/>
          <w:sz w:val="22"/>
          <w:szCs w:val="22"/>
        </w:rPr>
      </w:pPr>
    </w:p>
    <w:p w:rsidR="001319C0" w:rsidRPr="001765FD" w:rsidRDefault="001319C0" w:rsidP="007D5991">
      <w:pPr>
        <w:rPr>
          <w:rFonts w:ascii="Arial" w:hAnsi="Arial" w:cs="Arial"/>
          <w:b/>
          <w:bCs/>
          <w:iCs/>
          <w:sz w:val="22"/>
          <w:szCs w:val="22"/>
        </w:rPr>
      </w:pPr>
      <w:r w:rsidRPr="001765FD">
        <w:rPr>
          <w:rFonts w:ascii="Arial" w:hAnsi="Arial" w:cs="Arial"/>
          <w:b/>
          <w:bCs/>
          <w:iCs/>
          <w:sz w:val="22"/>
          <w:szCs w:val="22"/>
        </w:rPr>
        <w:t xml:space="preserve">Es ist sinnvoll über Nacht das Wassersystem auszuschalten, da sonst die Wasserpumpe immer wieder anspringt, da der Druck im Wassersystem aufrecht gehalten wird. </w:t>
      </w:r>
    </w:p>
    <w:p w:rsidR="001319C0" w:rsidRDefault="001319C0">
      <w:pPr>
        <w:jc w:val="both"/>
        <w:rPr>
          <w:rFonts w:ascii="Arial" w:hAnsi="Arial" w:cs="Arial"/>
          <w:bCs/>
          <w:iCs/>
        </w:rPr>
      </w:pPr>
    </w:p>
    <w:p w:rsidR="001319C0" w:rsidRPr="002532E4" w:rsidRDefault="00863256" w:rsidP="002532E4">
      <w:pPr>
        <w:jc w:val="center"/>
        <w:rPr>
          <w:rFonts w:ascii="Arial" w:hAnsi="Arial" w:cs="Arial"/>
          <w:b/>
          <w:bCs/>
          <w:iCs/>
          <w:sz w:val="32"/>
          <w:szCs w:val="32"/>
          <w:u w:val="single"/>
        </w:rPr>
      </w:pPr>
      <w:r>
        <w:rPr>
          <w:rFonts w:ascii="Arial" w:hAnsi="Arial" w:cs="Arial"/>
          <w:b/>
          <w:bCs/>
          <w:iCs/>
          <w:sz w:val="32"/>
          <w:szCs w:val="32"/>
          <w:u w:val="single"/>
        </w:rPr>
        <w:br w:type="page"/>
      </w:r>
      <w:r w:rsidR="001319C0" w:rsidRPr="002532E4">
        <w:rPr>
          <w:rFonts w:ascii="Arial" w:hAnsi="Arial" w:cs="Arial"/>
          <w:b/>
          <w:bCs/>
          <w:iCs/>
          <w:sz w:val="32"/>
          <w:szCs w:val="32"/>
          <w:u w:val="single"/>
        </w:rPr>
        <w:lastRenderedPageBreak/>
        <w:t>Pantry</w:t>
      </w:r>
    </w:p>
    <w:p w:rsidR="001319C0" w:rsidRDefault="001319C0">
      <w:pPr>
        <w:ind w:left="360" w:hanging="360"/>
        <w:rPr>
          <w:rFonts w:ascii="Arial" w:hAnsi="Arial" w:cs="Arial"/>
          <w:bCs/>
          <w:iCs/>
        </w:rPr>
      </w:pPr>
    </w:p>
    <w:p w:rsidR="001319C0" w:rsidRPr="007D5991" w:rsidRDefault="001319C0">
      <w:pPr>
        <w:jc w:val="both"/>
        <w:rPr>
          <w:rFonts w:ascii="Arial" w:hAnsi="Arial" w:cs="Arial"/>
          <w:bCs/>
          <w:iCs/>
          <w:sz w:val="22"/>
          <w:szCs w:val="22"/>
        </w:rPr>
      </w:pPr>
      <w:r w:rsidRPr="007D5991">
        <w:rPr>
          <w:rFonts w:ascii="Arial" w:hAnsi="Arial" w:cs="Arial"/>
          <w:bCs/>
          <w:iCs/>
          <w:sz w:val="22"/>
          <w:szCs w:val="22"/>
        </w:rPr>
        <w:t xml:space="preserve">In der Pantry befindet </w:t>
      </w:r>
      <w:r w:rsidR="00AA11F6">
        <w:rPr>
          <w:rFonts w:ascii="Arial" w:hAnsi="Arial" w:cs="Arial"/>
          <w:bCs/>
          <w:iCs/>
          <w:sz w:val="22"/>
          <w:szCs w:val="22"/>
        </w:rPr>
        <w:t>sich ein Kühlschrank, der mit 24</w:t>
      </w:r>
      <w:r w:rsidRPr="007D5991">
        <w:rPr>
          <w:rFonts w:ascii="Arial" w:hAnsi="Arial" w:cs="Arial"/>
          <w:bCs/>
          <w:iCs/>
          <w:sz w:val="22"/>
          <w:szCs w:val="22"/>
        </w:rPr>
        <w:t xml:space="preserve"> Volt oder 220 Volt betrieben wird. Da der Kühlschrank ein großer Stromverbraucher ist, ist immer darauf zu achten, </w:t>
      </w:r>
      <w:r w:rsidR="002532E4" w:rsidRPr="007D5991">
        <w:rPr>
          <w:rFonts w:ascii="Arial" w:hAnsi="Arial" w:cs="Arial"/>
          <w:bCs/>
          <w:iCs/>
          <w:sz w:val="22"/>
          <w:szCs w:val="22"/>
        </w:rPr>
        <w:t>dass</w:t>
      </w:r>
      <w:r w:rsidRPr="007D5991">
        <w:rPr>
          <w:rFonts w:ascii="Arial" w:hAnsi="Arial" w:cs="Arial"/>
          <w:bCs/>
          <w:iCs/>
          <w:sz w:val="22"/>
          <w:szCs w:val="22"/>
        </w:rPr>
        <w:t xml:space="preserve"> die Türe exakt geschlossen wird, da sonst sehr viel Kälte verloren geht.</w:t>
      </w:r>
    </w:p>
    <w:p w:rsidR="001319C0" w:rsidRPr="007D5991" w:rsidRDefault="001319C0">
      <w:pPr>
        <w:jc w:val="both"/>
        <w:rPr>
          <w:rFonts w:ascii="Arial" w:hAnsi="Arial" w:cs="Arial"/>
          <w:bCs/>
          <w:iCs/>
          <w:sz w:val="22"/>
          <w:szCs w:val="22"/>
        </w:rPr>
      </w:pPr>
    </w:p>
    <w:p w:rsidR="001319C0" w:rsidRPr="007D5991" w:rsidRDefault="00D12C83" w:rsidP="00ED74D5">
      <w:pPr>
        <w:rPr>
          <w:rFonts w:ascii="Arial" w:hAnsi="Arial" w:cs="Arial"/>
          <w:bCs/>
          <w:iCs/>
          <w:sz w:val="22"/>
          <w:szCs w:val="22"/>
        </w:rPr>
      </w:pPr>
      <w:r>
        <w:rPr>
          <w:rFonts w:ascii="Arial" w:hAnsi="Arial" w:cs="Arial"/>
          <w:bCs/>
          <w:iCs/>
          <w:sz w:val="22"/>
          <w:szCs w:val="22"/>
        </w:rPr>
        <w:t xml:space="preserve">Der Herd ist ein </w:t>
      </w:r>
      <w:r w:rsidR="007B1599">
        <w:rPr>
          <w:rFonts w:ascii="Arial" w:hAnsi="Arial" w:cs="Arial"/>
          <w:bCs/>
          <w:iCs/>
          <w:sz w:val="22"/>
          <w:szCs w:val="22"/>
        </w:rPr>
        <w:t xml:space="preserve">Elektroherd, </w:t>
      </w:r>
      <w:r w:rsidR="00F85D0B">
        <w:rPr>
          <w:rFonts w:ascii="Arial" w:hAnsi="Arial" w:cs="Arial"/>
          <w:bCs/>
          <w:iCs/>
          <w:sz w:val="22"/>
          <w:szCs w:val="22"/>
        </w:rPr>
        <w:t xml:space="preserve"> diese</w:t>
      </w:r>
      <w:r w:rsidR="007B1599">
        <w:rPr>
          <w:rFonts w:ascii="Arial" w:hAnsi="Arial" w:cs="Arial"/>
          <w:bCs/>
          <w:iCs/>
          <w:sz w:val="22"/>
          <w:szCs w:val="22"/>
        </w:rPr>
        <w:t>r</w:t>
      </w:r>
      <w:r w:rsidR="00F85D0B">
        <w:rPr>
          <w:rFonts w:ascii="Arial" w:hAnsi="Arial" w:cs="Arial"/>
          <w:bCs/>
          <w:iCs/>
          <w:sz w:val="22"/>
          <w:szCs w:val="22"/>
        </w:rPr>
        <w:t xml:space="preserve"> funktioniert nur mit 220 Volt, sodaß Sie entweder Landstrom benötigen oder den Generator starten müssen.</w:t>
      </w:r>
    </w:p>
    <w:p w:rsidR="009A0C1E" w:rsidRDefault="009A0C1E">
      <w:pPr>
        <w:jc w:val="both"/>
        <w:rPr>
          <w:rFonts w:ascii="Arial" w:hAnsi="Arial" w:cs="Arial"/>
          <w:bCs/>
          <w:iCs/>
        </w:rPr>
      </w:pPr>
    </w:p>
    <w:p w:rsidR="009A0C1E" w:rsidRDefault="009A0C1E">
      <w:pPr>
        <w:jc w:val="both"/>
        <w:rPr>
          <w:rFonts w:ascii="Arial" w:hAnsi="Arial" w:cs="Arial"/>
          <w:bCs/>
          <w:iCs/>
        </w:rPr>
      </w:pPr>
    </w:p>
    <w:p w:rsidR="0016079B" w:rsidRDefault="00D74ADA">
      <w:pPr>
        <w:jc w:val="both"/>
        <w:rPr>
          <w:rFonts w:ascii="Arial" w:hAnsi="Arial" w:cs="Arial"/>
          <w:b/>
          <w:bCs/>
          <w:iCs/>
        </w:rPr>
      </w:pPr>
      <w:r>
        <w:rPr>
          <w:rFonts w:ascii="Arial" w:hAnsi="Arial" w:cs="Arial"/>
          <w:b/>
          <w:bCs/>
          <w:iCs/>
          <w:noProof/>
        </w:rPr>
        <w:pict>
          <v:line id="_x0000_s1179" style="position:absolute;left:0;text-align:left;flip:x;z-index:251664896" from="135pt,35.35pt" to="306pt,44.35pt" strokecolor="red">
            <v:stroke endarrow="block"/>
            <w10:wrap side="left"/>
          </v:line>
        </w:pict>
      </w:r>
      <w:r>
        <w:rPr>
          <w:rFonts w:ascii="Arial" w:hAnsi="Arial" w:cs="Arial"/>
          <w:b/>
          <w:bCs/>
          <w:iCs/>
          <w:noProof/>
        </w:rPr>
        <w:pict>
          <v:shape id="_x0000_s1155" type="#_x0000_t202" style="position:absolute;left:0;text-align:left;margin-left:297pt;margin-top:15.65pt;width:3in;height:90pt;z-index:251656704">
            <v:textbox style="mso-next-textbox:#_x0000_s1155">
              <w:txbxContent>
                <w:p w:rsidR="00315D19" w:rsidRDefault="00315D19" w:rsidP="007B1599">
                  <w:pPr>
                    <w:rPr>
                      <w:rFonts w:ascii="Arial" w:hAnsi="Arial" w:cs="Arial"/>
                      <w:bCs/>
                      <w:iCs/>
                      <w:sz w:val="22"/>
                      <w:szCs w:val="22"/>
                    </w:rPr>
                  </w:pPr>
                  <w:r>
                    <w:rPr>
                      <w:rFonts w:ascii="Arial" w:hAnsi="Arial" w:cs="Arial"/>
                      <w:bCs/>
                      <w:iCs/>
                      <w:sz w:val="22"/>
                      <w:szCs w:val="22"/>
                    </w:rPr>
                    <w:t>In der Küche befindet sich die Wasserstandsanzeige.</w:t>
                  </w:r>
                </w:p>
                <w:p w:rsidR="00315D19" w:rsidRPr="00D12C83" w:rsidRDefault="00315D19" w:rsidP="007B1599">
                  <w:pPr>
                    <w:rPr>
                      <w:rFonts w:ascii="Arial" w:hAnsi="Arial" w:cs="Arial"/>
                      <w:bCs/>
                      <w:iCs/>
                      <w:sz w:val="22"/>
                      <w:szCs w:val="22"/>
                    </w:rPr>
                  </w:pPr>
                  <w:r>
                    <w:rPr>
                      <w:rFonts w:ascii="Arial" w:hAnsi="Arial" w:cs="Arial"/>
                      <w:bCs/>
                      <w:iCs/>
                      <w:sz w:val="22"/>
                      <w:szCs w:val="22"/>
                    </w:rPr>
                    <w:t>Das Wasser aus der Küche fließt direkt nach außen, gehen Sie daher sparsam mit dem Spülmittel um, um nicht die Umwelt zu verschmutzen.</w:t>
                  </w:r>
                </w:p>
              </w:txbxContent>
            </v:textbox>
          </v:shape>
        </w:pict>
      </w:r>
      <w:r>
        <w:rPr>
          <w:rFonts w:ascii="Arial" w:hAnsi="Arial" w:cs="Arial"/>
          <w:bCs/>
          <w:iCs/>
          <w:sz w:val="22"/>
          <w:szCs w:val="22"/>
        </w:rPr>
        <w:pict>
          <v:shape id="_x0000_i1049" type="#_x0000_t75" style="width:288.75pt;height:215.25pt">
            <v:imagedata r:id="rId35" o:title="Vento und Antares 021" gain="69719f"/>
          </v:shape>
        </w:pict>
      </w:r>
      <w:r w:rsidR="000D5232">
        <w:rPr>
          <w:rFonts w:ascii="Arial" w:hAnsi="Arial" w:cs="Arial"/>
          <w:b/>
          <w:bCs/>
          <w:iCs/>
        </w:rPr>
        <w:tab/>
      </w:r>
    </w:p>
    <w:p w:rsidR="0016079B" w:rsidRDefault="0016079B">
      <w:pPr>
        <w:jc w:val="both"/>
        <w:rPr>
          <w:rFonts w:ascii="Arial" w:hAnsi="Arial" w:cs="Arial"/>
          <w:b/>
          <w:bCs/>
          <w:iCs/>
        </w:rPr>
      </w:pPr>
    </w:p>
    <w:p w:rsidR="009A0C1E" w:rsidRPr="002532E4" w:rsidRDefault="009A0C1E" w:rsidP="00202E90">
      <w:pPr>
        <w:rPr>
          <w:rFonts w:ascii="Arial" w:hAnsi="Arial" w:cs="Arial"/>
          <w:b/>
          <w:bCs/>
          <w:iCs/>
          <w:sz w:val="32"/>
          <w:szCs w:val="32"/>
          <w:u w:val="single"/>
        </w:rPr>
      </w:pPr>
      <w:r w:rsidRPr="002532E4">
        <w:rPr>
          <w:rFonts w:ascii="Arial" w:hAnsi="Arial" w:cs="Arial"/>
          <w:b/>
          <w:bCs/>
          <w:iCs/>
          <w:sz w:val="32"/>
          <w:szCs w:val="32"/>
          <w:u w:val="single"/>
        </w:rPr>
        <w:t>Die Bilgepumpen</w:t>
      </w:r>
    </w:p>
    <w:p w:rsidR="0016079B" w:rsidRDefault="0016079B">
      <w:pPr>
        <w:jc w:val="both"/>
        <w:rPr>
          <w:rFonts w:ascii="Arial" w:hAnsi="Arial" w:cs="Arial"/>
          <w:b/>
          <w:bCs/>
          <w:iCs/>
        </w:rPr>
      </w:pPr>
    </w:p>
    <w:p w:rsidR="0016079B" w:rsidRPr="0016079B" w:rsidRDefault="00D74ADA">
      <w:pPr>
        <w:jc w:val="both"/>
        <w:rPr>
          <w:rFonts w:ascii="Arial" w:hAnsi="Arial" w:cs="Arial"/>
          <w:b/>
          <w:bCs/>
          <w:iCs/>
        </w:rPr>
      </w:pPr>
      <w:r>
        <w:rPr>
          <w:rFonts w:ascii="Arial" w:hAnsi="Arial" w:cs="Arial"/>
          <w:bCs/>
          <w:iCs/>
          <w:noProof/>
          <w:sz w:val="22"/>
          <w:szCs w:val="22"/>
        </w:rPr>
        <w:pict>
          <v:line id="_x0000_s1184" style="position:absolute;left:0;text-align:left;flip:x y;z-index:251667968" from="126pt,106.85pt" to="252pt,232.85pt" strokecolor="red">
            <v:stroke endarrow="block"/>
            <w10:wrap side="left"/>
          </v:line>
        </w:pict>
      </w:r>
      <w:r>
        <w:rPr>
          <w:rFonts w:ascii="Arial" w:hAnsi="Arial" w:cs="Arial"/>
          <w:b/>
          <w:bCs/>
          <w:iCs/>
          <w:noProof/>
        </w:rPr>
        <w:pict>
          <v:shape id="_x0000_s1033" type="#_x0000_t202" style="position:absolute;left:0;text-align:left;margin-left:234pt;margin-top:0;width:3in;height:152.55pt;z-index:251622912">
            <v:textbox>
              <w:txbxContent>
                <w:p w:rsidR="00315D19" w:rsidRPr="00FB6F8B" w:rsidRDefault="00315D19" w:rsidP="000D5232">
                  <w:pPr>
                    <w:rPr>
                      <w:rFonts w:ascii="Arial" w:hAnsi="Arial" w:cs="Arial"/>
                      <w:bCs/>
                      <w:iCs/>
                      <w:sz w:val="22"/>
                      <w:szCs w:val="22"/>
                    </w:rPr>
                  </w:pPr>
                  <w:r w:rsidRPr="00FB6F8B">
                    <w:rPr>
                      <w:rFonts w:ascii="Arial" w:hAnsi="Arial" w:cs="Arial"/>
                      <w:bCs/>
                      <w:iCs/>
                      <w:sz w:val="22"/>
                      <w:szCs w:val="22"/>
                    </w:rPr>
                    <w:t>A</w:t>
                  </w:r>
                  <w:r>
                    <w:rPr>
                      <w:rFonts w:ascii="Arial" w:hAnsi="Arial" w:cs="Arial"/>
                      <w:bCs/>
                      <w:iCs/>
                      <w:sz w:val="22"/>
                      <w:szCs w:val="22"/>
                    </w:rPr>
                    <w:t xml:space="preserve">n Bord befinden sich insgesamt 5 </w:t>
                  </w:r>
                  <w:r w:rsidRPr="00FB6F8B">
                    <w:rPr>
                      <w:rFonts w:ascii="Arial" w:hAnsi="Arial" w:cs="Arial"/>
                      <w:bCs/>
                      <w:iCs/>
                      <w:sz w:val="22"/>
                      <w:szCs w:val="22"/>
                    </w:rPr>
                    <w:t xml:space="preserve">Bilgepumpen und zwar drei elektrische und eine </w:t>
                  </w:r>
                  <w:r>
                    <w:rPr>
                      <w:rFonts w:ascii="Arial" w:hAnsi="Arial" w:cs="Arial"/>
                      <w:bCs/>
                      <w:iCs/>
                      <w:sz w:val="22"/>
                      <w:szCs w:val="22"/>
                    </w:rPr>
                    <w:t>manuelle</w:t>
                  </w:r>
                  <w:r w:rsidRPr="00FB6F8B">
                    <w:rPr>
                      <w:rFonts w:ascii="Arial" w:hAnsi="Arial" w:cs="Arial"/>
                      <w:bCs/>
                      <w:iCs/>
                      <w:sz w:val="22"/>
                      <w:szCs w:val="22"/>
                    </w:rPr>
                    <w:t>.</w:t>
                  </w:r>
                </w:p>
                <w:p w:rsidR="00315D19" w:rsidRPr="00FB6F8B" w:rsidRDefault="00315D19">
                  <w:pPr>
                    <w:rPr>
                      <w:rFonts w:ascii="Arial" w:hAnsi="Arial" w:cs="Arial"/>
                      <w:bCs/>
                      <w:iCs/>
                      <w:sz w:val="22"/>
                      <w:szCs w:val="22"/>
                    </w:rPr>
                  </w:pPr>
                  <w:r w:rsidRPr="00FB6F8B">
                    <w:rPr>
                      <w:rFonts w:ascii="Arial" w:hAnsi="Arial" w:cs="Arial"/>
                      <w:b/>
                      <w:bCs/>
                      <w:iCs/>
                      <w:sz w:val="22"/>
                      <w:szCs w:val="22"/>
                    </w:rPr>
                    <w:t>Achtung:</w:t>
                  </w:r>
                  <w:r w:rsidRPr="00FB6F8B">
                    <w:rPr>
                      <w:rFonts w:ascii="Arial" w:hAnsi="Arial" w:cs="Arial"/>
                      <w:bCs/>
                      <w:iCs/>
                      <w:sz w:val="22"/>
                      <w:szCs w:val="22"/>
                    </w:rPr>
                    <w:t xml:space="preserve"> Wenn die elektrische Bilgepumpe läuft, gibt es einen Pfeifton. </w:t>
                  </w:r>
                  <w:r>
                    <w:rPr>
                      <w:rFonts w:ascii="Arial" w:hAnsi="Arial" w:cs="Arial"/>
                      <w:bCs/>
                      <w:iCs/>
                      <w:sz w:val="22"/>
                      <w:szCs w:val="22"/>
                    </w:rPr>
                    <w:t xml:space="preserve"> Dies kann speziell in der Startphase beim Auslaufen vorkommen, da die Yacht sich dabei aufstellt und daher das Wasser in der Bilge zusammenrinnt und damit die Bilgepumpe in Betrieb gesetzt wird.</w:t>
                  </w:r>
                </w:p>
              </w:txbxContent>
            </v:textbox>
          </v:shape>
        </w:pict>
      </w:r>
      <w:r>
        <w:rPr>
          <w:rFonts w:ascii="Arial" w:hAnsi="Arial" w:cs="Arial"/>
          <w:b/>
          <w:bCs/>
          <w:iCs/>
        </w:rPr>
        <w:pict>
          <v:shape id="_x0000_i1050" type="#_x0000_t75" style="width:207pt;height:141pt">
            <v:imagedata r:id="rId36" o:title="Vento und Antares 020" gain="69719f"/>
          </v:shape>
        </w:pict>
      </w:r>
    </w:p>
    <w:p w:rsidR="009A0C1E" w:rsidRDefault="009A0C1E">
      <w:pPr>
        <w:jc w:val="both"/>
        <w:rPr>
          <w:rFonts w:ascii="Arial" w:hAnsi="Arial" w:cs="Arial"/>
          <w:bCs/>
          <w:iCs/>
        </w:rPr>
      </w:pPr>
    </w:p>
    <w:p w:rsidR="007B1599" w:rsidRDefault="007B1599">
      <w:pPr>
        <w:jc w:val="both"/>
        <w:rPr>
          <w:rFonts w:ascii="Arial" w:hAnsi="Arial" w:cs="Arial"/>
          <w:bCs/>
          <w:iCs/>
        </w:rPr>
      </w:pPr>
    </w:p>
    <w:p w:rsidR="007B1599" w:rsidRDefault="007B1599">
      <w:pPr>
        <w:jc w:val="both"/>
        <w:rPr>
          <w:rFonts w:ascii="Arial" w:hAnsi="Arial" w:cs="Arial"/>
          <w:bCs/>
          <w:iCs/>
        </w:rPr>
      </w:pPr>
    </w:p>
    <w:p w:rsidR="009A0C1E" w:rsidRPr="00FB6F8B" w:rsidRDefault="00863256" w:rsidP="000D5692">
      <w:pPr>
        <w:rPr>
          <w:rFonts w:ascii="Arial" w:hAnsi="Arial" w:cs="Arial"/>
          <w:bCs/>
          <w:iCs/>
          <w:sz w:val="22"/>
          <w:szCs w:val="22"/>
        </w:rPr>
      </w:pPr>
      <w:r>
        <w:rPr>
          <w:rFonts w:ascii="Arial" w:hAnsi="Arial" w:cs="Arial"/>
          <w:bCs/>
          <w:iCs/>
          <w:sz w:val="22"/>
          <w:szCs w:val="22"/>
        </w:rPr>
        <w:t xml:space="preserve">Die </w:t>
      </w:r>
      <w:r w:rsidR="007B1599">
        <w:rPr>
          <w:rFonts w:ascii="Arial" w:hAnsi="Arial" w:cs="Arial"/>
          <w:bCs/>
          <w:iCs/>
          <w:sz w:val="22"/>
          <w:szCs w:val="22"/>
        </w:rPr>
        <w:t xml:space="preserve"> Schalter der</w:t>
      </w:r>
      <w:r>
        <w:rPr>
          <w:rFonts w:ascii="Arial" w:hAnsi="Arial" w:cs="Arial"/>
          <w:bCs/>
          <w:iCs/>
          <w:sz w:val="22"/>
          <w:szCs w:val="22"/>
        </w:rPr>
        <w:t xml:space="preserve"> e elektrischen </w:t>
      </w:r>
      <w:r w:rsidR="007B1599">
        <w:rPr>
          <w:rFonts w:ascii="Arial" w:hAnsi="Arial" w:cs="Arial"/>
          <w:bCs/>
          <w:iCs/>
          <w:sz w:val="22"/>
          <w:szCs w:val="22"/>
        </w:rPr>
        <w:t>Bilgepumpen befinden sich rechts vom Steuerstand</w:t>
      </w:r>
      <w:r w:rsidR="00E62723">
        <w:rPr>
          <w:rFonts w:ascii="Arial" w:hAnsi="Arial" w:cs="Arial"/>
          <w:bCs/>
          <w:iCs/>
          <w:sz w:val="22"/>
          <w:szCs w:val="22"/>
        </w:rPr>
        <w:t>.</w:t>
      </w:r>
    </w:p>
    <w:p w:rsidR="009A0C1E" w:rsidRPr="00FB6F8B" w:rsidRDefault="009A0C1E" w:rsidP="000D5692">
      <w:pPr>
        <w:rPr>
          <w:rFonts w:ascii="Arial" w:hAnsi="Arial" w:cs="Arial"/>
          <w:bCs/>
          <w:iCs/>
          <w:sz w:val="22"/>
          <w:szCs w:val="22"/>
        </w:rPr>
      </w:pPr>
    </w:p>
    <w:p w:rsidR="009A0C1E" w:rsidRDefault="009A0C1E" w:rsidP="000D5692">
      <w:pPr>
        <w:rPr>
          <w:rFonts w:ascii="Arial" w:hAnsi="Arial" w:cs="Arial"/>
          <w:bCs/>
          <w:iCs/>
          <w:sz w:val="22"/>
          <w:szCs w:val="22"/>
        </w:rPr>
      </w:pPr>
      <w:r w:rsidRPr="00FB6F8B">
        <w:rPr>
          <w:rFonts w:ascii="Arial" w:hAnsi="Arial" w:cs="Arial"/>
          <w:bCs/>
          <w:iCs/>
          <w:sz w:val="22"/>
          <w:szCs w:val="22"/>
        </w:rPr>
        <w:t xml:space="preserve">Wenn sie eine der Sicherungen händisch vom Steuerstand einschalten, so werden die Bilgepumpen </w:t>
      </w:r>
      <w:r w:rsidR="002B413F" w:rsidRPr="00FB6F8B">
        <w:rPr>
          <w:rFonts w:ascii="Arial" w:hAnsi="Arial" w:cs="Arial"/>
          <w:bCs/>
          <w:iCs/>
          <w:sz w:val="22"/>
          <w:szCs w:val="22"/>
        </w:rPr>
        <w:t>manuell unter Umgehung des Schwimmschalter</w:t>
      </w:r>
      <w:r w:rsidR="007B1599">
        <w:rPr>
          <w:rFonts w:ascii="Arial" w:hAnsi="Arial" w:cs="Arial"/>
          <w:bCs/>
          <w:iCs/>
          <w:sz w:val="22"/>
          <w:szCs w:val="22"/>
        </w:rPr>
        <w:t>s</w:t>
      </w:r>
      <w:r w:rsidR="002B413F" w:rsidRPr="00FB6F8B">
        <w:rPr>
          <w:rFonts w:ascii="Arial" w:hAnsi="Arial" w:cs="Arial"/>
          <w:bCs/>
          <w:iCs/>
          <w:sz w:val="22"/>
          <w:szCs w:val="22"/>
        </w:rPr>
        <w:t xml:space="preserve"> aktiviert. </w:t>
      </w:r>
      <w:r w:rsidR="00863256">
        <w:rPr>
          <w:rFonts w:ascii="Arial" w:hAnsi="Arial" w:cs="Arial"/>
          <w:bCs/>
          <w:iCs/>
          <w:sz w:val="22"/>
          <w:szCs w:val="22"/>
        </w:rPr>
        <w:t>Dazu müssen sie den jeweiligen Einschalter immer in die Position „</w:t>
      </w:r>
      <w:r w:rsidR="00863256" w:rsidRPr="00863256">
        <w:rPr>
          <w:rFonts w:ascii="Arial" w:hAnsi="Arial" w:cs="Arial"/>
          <w:b/>
          <w:bCs/>
          <w:iCs/>
          <w:sz w:val="22"/>
          <w:szCs w:val="22"/>
        </w:rPr>
        <w:t>manuell</w:t>
      </w:r>
      <w:r w:rsidR="00863256">
        <w:rPr>
          <w:rFonts w:ascii="Arial" w:hAnsi="Arial" w:cs="Arial"/>
          <w:bCs/>
          <w:iCs/>
          <w:sz w:val="22"/>
          <w:szCs w:val="22"/>
        </w:rPr>
        <w:t xml:space="preserve">“ drücken. </w:t>
      </w:r>
      <w:r w:rsidR="002B413F" w:rsidRPr="00FB6F8B">
        <w:rPr>
          <w:rFonts w:ascii="Arial" w:hAnsi="Arial" w:cs="Arial"/>
          <w:bCs/>
          <w:iCs/>
          <w:sz w:val="22"/>
          <w:szCs w:val="22"/>
        </w:rPr>
        <w:t xml:space="preserve">Dies kann dann notwendig sein, wenn ein Schwimmschalter </w:t>
      </w:r>
      <w:r w:rsidR="002532E4" w:rsidRPr="00FB6F8B">
        <w:rPr>
          <w:rFonts w:ascii="Arial" w:hAnsi="Arial" w:cs="Arial"/>
          <w:bCs/>
          <w:iCs/>
          <w:sz w:val="22"/>
          <w:szCs w:val="22"/>
        </w:rPr>
        <w:t>außer</w:t>
      </w:r>
      <w:r w:rsidR="002B413F" w:rsidRPr="00FB6F8B">
        <w:rPr>
          <w:rFonts w:ascii="Arial" w:hAnsi="Arial" w:cs="Arial"/>
          <w:bCs/>
          <w:iCs/>
          <w:sz w:val="22"/>
          <w:szCs w:val="22"/>
        </w:rPr>
        <w:t xml:space="preserve"> Funktion ist oder manuell ein Wasserrest, der so gering ist, dass der Schwimmschalter nicht aktiviert wird, hinausgepumpt</w:t>
      </w:r>
      <w:r w:rsidRPr="00FB6F8B">
        <w:rPr>
          <w:rFonts w:ascii="Arial" w:hAnsi="Arial" w:cs="Arial"/>
          <w:bCs/>
          <w:iCs/>
          <w:sz w:val="22"/>
          <w:szCs w:val="22"/>
        </w:rPr>
        <w:t xml:space="preserve">  </w:t>
      </w:r>
      <w:r w:rsidR="002B413F" w:rsidRPr="00FB6F8B">
        <w:rPr>
          <w:rFonts w:ascii="Arial" w:hAnsi="Arial" w:cs="Arial"/>
          <w:bCs/>
          <w:iCs/>
          <w:sz w:val="22"/>
          <w:szCs w:val="22"/>
        </w:rPr>
        <w:t>werden soll.</w:t>
      </w:r>
    </w:p>
    <w:p w:rsidR="002B413F" w:rsidRPr="00FB6F8B" w:rsidRDefault="00D74ADA" w:rsidP="000D5692">
      <w:pPr>
        <w:rPr>
          <w:rFonts w:ascii="Arial" w:hAnsi="Arial" w:cs="Arial"/>
          <w:bCs/>
          <w:iCs/>
          <w:sz w:val="22"/>
          <w:szCs w:val="22"/>
        </w:rPr>
      </w:pPr>
      <w:r>
        <w:rPr>
          <w:rFonts w:ascii="Arial" w:hAnsi="Arial" w:cs="Arial"/>
          <w:bCs/>
          <w:iCs/>
          <w:sz w:val="22"/>
          <w:szCs w:val="22"/>
        </w:rPr>
        <w:lastRenderedPageBreak/>
        <w:pict>
          <v:shape id="_x0000_i1051" type="#_x0000_t75" style="width:234.75pt;height:170.25pt">
            <v:imagedata r:id="rId37" o:title="Vento und Antares 070" gain="69719f" blacklevel="3932f"/>
          </v:shape>
        </w:pict>
      </w:r>
    </w:p>
    <w:p w:rsidR="002B413F" w:rsidRPr="00FB6F8B" w:rsidRDefault="002B413F" w:rsidP="000D5692">
      <w:pPr>
        <w:rPr>
          <w:rFonts w:ascii="Arial" w:hAnsi="Arial" w:cs="Arial"/>
          <w:bCs/>
          <w:iCs/>
          <w:sz w:val="22"/>
          <w:szCs w:val="22"/>
        </w:rPr>
      </w:pPr>
    </w:p>
    <w:p w:rsidR="00104EB0" w:rsidRDefault="002B413F" w:rsidP="000D5692">
      <w:pPr>
        <w:rPr>
          <w:rFonts w:ascii="Arial" w:hAnsi="Arial" w:cs="Arial"/>
          <w:b/>
          <w:bCs/>
          <w:iCs/>
          <w:sz w:val="22"/>
          <w:szCs w:val="22"/>
        </w:rPr>
      </w:pPr>
      <w:r w:rsidRPr="00FB6F8B">
        <w:rPr>
          <w:rFonts w:ascii="Arial" w:hAnsi="Arial" w:cs="Arial"/>
          <w:b/>
          <w:bCs/>
          <w:iCs/>
          <w:sz w:val="22"/>
          <w:szCs w:val="22"/>
        </w:rPr>
        <w:t>Wenn eine Bilgepumpe läuft, dann gibt es einen Signalton. Dies</w:t>
      </w:r>
      <w:r w:rsidR="00104EB0" w:rsidRPr="00FB6F8B">
        <w:rPr>
          <w:rFonts w:ascii="Arial" w:hAnsi="Arial" w:cs="Arial"/>
          <w:b/>
          <w:bCs/>
          <w:iCs/>
          <w:sz w:val="22"/>
          <w:szCs w:val="22"/>
        </w:rPr>
        <w:t xml:space="preserve"> kommt besonders in der Startphase vor, da dann das Wasser in der Bilge </w:t>
      </w:r>
      <w:r w:rsidR="002532E4" w:rsidRPr="00FB6F8B">
        <w:rPr>
          <w:rFonts w:ascii="Arial" w:hAnsi="Arial" w:cs="Arial"/>
          <w:b/>
          <w:bCs/>
          <w:iCs/>
          <w:sz w:val="22"/>
          <w:szCs w:val="22"/>
        </w:rPr>
        <w:t>zusammenläuft</w:t>
      </w:r>
      <w:r w:rsidR="00104EB0" w:rsidRPr="00FB6F8B">
        <w:rPr>
          <w:rFonts w:ascii="Arial" w:hAnsi="Arial" w:cs="Arial"/>
          <w:b/>
          <w:bCs/>
          <w:iCs/>
          <w:sz w:val="22"/>
          <w:szCs w:val="22"/>
        </w:rPr>
        <w:t xml:space="preserve"> und hinausgepumpt wird.</w:t>
      </w:r>
    </w:p>
    <w:p w:rsidR="00863256" w:rsidRPr="00FB6F8B" w:rsidRDefault="00863256" w:rsidP="000D5692">
      <w:pPr>
        <w:rPr>
          <w:rFonts w:ascii="Arial" w:hAnsi="Arial" w:cs="Arial"/>
          <w:b/>
          <w:bCs/>
          <w:iCs/>
          <w:sz w:val="22"/>
          <w:szCs w:val="22"/>
        </w:rPr>
      </w:pPr>
    </w:p>
    <w:p w:rsidR="00CA2BDF" w:rsidRDefault="00D74ADA">
      <w:pPr>
        <w:jc w:val="both"/>
        <w:rPr>
          <w:rFonts w:ascii="Arial" w:hAnsi="Arial" w:cs="Arial"/>
          <w:b/>
          <w:bCs/>
          <w:iCs/>
        </w:rPr>
      </w:pPr>
      <w:r>
        <w:rPr>
          <w:rFonts w:ascii="Arial" w:hAnsi="Arial" w:cs="Arial"/>
          <w:b/>
          <w:bCs/>
          <w:iCs/>
          <w:noProof/>
        </w:rPr>
        <w:pict>
          <v:shape id="_x0000_s1183" type="#_x0000_t202" style="position:absolute;left:0;text-align:left;margin-left:-9pt;margin-top:4pt;width:498pt;height:141.35pt;z-index:251666944" strokecolor="red">
            <v:textbox>
              <w:txbxContent>
                <w:p w:rsidR="00315D19" w:rsidRPr="00DD5ECB" w:rsidRDefault="00315D19" w:rsidP="00863256">
                  <w:pPr>
                    <w:rPr>
                      <w:b/>
                      <w:u w:val="single"/>
                    </w:rPr>
                  </w:pPr>
                  <w:r w:rsidRPr="00DD5ECB">
                    <w:rPr>
                      <w:rFonts w:ascii="Arial" w:hAnsi="Arial" w:cs="Arial"/>
                      <w:b/>
                      <w:sz w:val="22"/>
                      <w:szCs w:val="22"/>
                    </w:rPr>
                    <w:t>Was ist zu tun bei einem größeren Wassereinbruch?</w:t>
                  </w:r>
                </w:p>
                <w:p w:rsidR="00315D19" w:rsidRDefault="00315D19" w:rsidP="00863256">
                  <w:pPr>
                    <w:rPr>
                      <w:rFonts w:ascii="Arial" w:hAnsi="Arial" w:cs="Arial"/>
                      <w:sz w:val="22"/>
                      <w:szCs w:val="22"/>
                    </w:rPr>
                  </w:pPr>
                  <w:r>
                    <w:rPr>
                      <w:rFonts w:ascii="Arial" w:hAnsi="Arial" w:cs="Arial"/>
                      <w:sz w:val="22"/>
                      <w:szCs w:val="22"/>
                    </w:rPr>
                    <w:t>Der Wasserdruck durch eindringendes Wasser ist nicht sehr groß, da die Yacht ja nur einen sehr geringen Tiefgang hat.</w:t>
                  </w:r>
                </w:p>
                <w:p w:rsidR="00315D19" w:rsidRDefault="00315D19" w:rsidP="00863256">
                  <w:pPr>
                    <w:rPr>
                      <w:rFonts w:ascii="Arial" w:hAnsi="Arial" w:cs="Arial"/>
                      <w:sz w:val="22"/>
                      <w:szCs w:val="22"/>
                    </w:rPr>
                  </w:pPr>
                  <w:r>
                    <w:rPr>
                      <w:rFonts w:ascii="Arial" w:hAnsi="Arial" w:cs="Arial"/>
                      <w:sz w:val="22"/>
                      <w:szCs w:val="22"/>
                    </w:rPr>
                    <w:t xml:space="preserve">Es ist also wichtig </w:t>
                  </w:r>
                  <w:r w:rsidRPr="001C29EF">
                    <w:rPr>
                      <w:rFonts w:ascii="Arial" w:hAnsi="Arial" w:cs="Arial"/>
                      <w:b/>
                      <w:sz w:val="22"/>
                      <w:szCs w:val="22"/>
                    </w:rPr>
                    <w:t>den Punkt zu orten, wo das Wasser eindringt und das Loch zuzustopfen</w:t>
                  </w:r>
                  <w:r>
                    <w:rPr>
                      <w:rFonts w:ascii="Arial" w:hAnsi="Arial" w:cs="Arial"/>
                      <w:sz w:val="22"/>
                      <w:szCs w:val="22"/>
                    </w:rPr>
                    <w:t>. Dies gelingt meistens sehr leicht mit einem Geschirrtuch oder Handtuch oder sonstigen Textilien.</w:t>
                  </w:r>
                </w:p>
                <w:p w:rsidR="00315D19" w:rsidRDefault="00315D19" w:rsidP="00863256">
                  <w:pPr>
                    <w:rPr>
                      <w:rFonts w:ascii="Arial" w:hAnsi="Arial" w:cs="Arial"/>
                      <w:sz w:val="22"/>
                      <w:szCs w:val="22"/>
                    </w:rPr>
                  </w:pPr>
                  <w:r>
                    <w:rPr>
                      <w:rFonts w:ascii="Arial" w:hAnsi="Arial" w:cs="Arial"/>
                      <w:sz w:val="22"/>
                      <w:szCs w:val="22"/>
                    </w:rPr>
                    <w:t xml:space="preserve"> Wir haben an Bord auch Holzkeile, die umwickelt werden können und sodann zur Abdichtung herangezogen werden können.</w:t>
                  </w:r>
                </w:p>
                <w:p w:rsidR="00315D19" w:rsidRDefault="00315D19" w:rsidP="00863256">
                  <w:pPr>
                    <w:rPr>
                      <w:rFonts w:ascii="Arial" w:hAnsi="Arial" w:cs="Arial"/>
                      <w:sz w:val="22"/>
                      <w:szCs w:val="22"/>
                    </w:rPr>
                  </w:pPr>
                  <w:r>
                    <w:rPr>
                      <w:rFonts w:ascii="Arial" w:hAnsi="Arial" w:cs="Arial"/>
                      <w:sz w:val="22"/>
                      <w:szCs w:val="22"/>
                    </w:rPr>
                    <w:t>Keineswegs können die Bilgenpumpen alleine das Wasser wieder hinauspumpen, wesentlich wichtiger ist das Abdichten, die Bilgepumpen sind nur für das übliche eindringende Wasser in kleinen Mengen.</w:t>
                  </w:r>
                </w:p>
                <w:p w:rsidR="00315D19" w:rsidRPr="00DD5ECB" w:rsidRDefault="00315D19" w:rsidP="00863256">
                  <w:pPr>
                    <w:rPr>
                      <w:rFonts w:ascii="Arial" w:hAnsi="Arial" w:cs="Arial"/>
                      <w:sz w:val="22"/>
                      <w:szCs w:val="22"/>
                    </w:rPr>
                  </w:pPr>
                </w:p>
                <w:p w:rsidR="00315D19" w:rsidRPr="00DD5ECB" w:rsidRDefault="00315D19" w:rsidP="00863256">
                  <w:pPr>
                    <w:rPr>
                      <w:rFonts w:ascii="Arial" w:hAnsi="Arial" w:cs="Arial"/>
                      <w:sz w:val="22"/>
                      <w:szCs w:val="22"/>
                    </w:rPr>
                  </w:pPr>
                </w:p>
                <w:p w:rsidR="00315D19" w:rsidRPr="00DD5ECB" w:rsidRDefault="00315D19" w:rsidP="00863256">
                  <w:pPr>
                    <w:rPr>
                      <w:rFonts w:ascii="Arial" w:hAnsi="Arial" w:cs="Arial"/>
                      <w:sz w:val="22"/>
                      <w:szCs w:val="22"/>
                    </w:rPr>
                  </w:pPr>
                </w:p>
              </w:txbxContent>
            </v:textbox>
          </v:shape>
        </w:pict>
      </w:r>
    </w:p>
    <w:p w:rsidR="0023616C" w:rsidRDefault="0023616C">
      <w:pPr>
        <w:jc w:val="both"/>
        <w:rPr>
          <w:rFonts w:ascii="Arial" w:hAnsi="Arial" w:cs="Arial"/>
          <w:b/>
          <w:bCs/>
          <w:iCs/>
          <w:noProof/>
        </w:rPr>
      </w:pPr>
    </w:p>
    <w:p w:rsidR="00863256" w:rsidRDefault="00863256">
      <w:pPr>
        <w:jc w:val="both"/>
        <w:rPr>
          <w:rFonts w:ascii="Arial" w:hAnsi="Arial" w:cs="Arial"/>
          <w:b/>
          <w:bCs/>
          <w:iCs/>
          <w:noProof/>
        </w:rPr>
      </w:pPr>
    </w:p>
    <w:p w:rsidR="00863256" w:rsidRDefault="00863256">
      <w:pPr>
        <w:jc w:val="both"/>
        <w:rPr>
          <w:rFonts w:ascii="Arial" w:hAnsi="Arial" w:cs="Arial"/>
          <w:b/>
          <w:bCs/>
          <w:iCs/>
          <w:noProof/>
        </w:rPr>
      </w:pPr>
    </w:p>
    <w:p w:rsidR="00863256" w:rsidRDefault="00863256">
      <w:pPr>
        <w:jc w:val="both"/>
        <w:rPr>
          <w:rFonts w:ascii="Arial" w:hAnsi="Arial" w:cs="Arial"/>
          <w:b/>
          <w:bCs/>
          <w:iCs/>
          <w:noProof/>
        </w:rPr>
      </w:pPr>
    </w:p>
    <w:p w:rsidR="00863256" w:rsidRDefault="00863256">
      <w:pPr>
        <w:jc w:val="both"/>
        <w:rPr>
          <w:rFonts w:ascii="Arial" w:hAnsi="Arial" w:cs="Arial"/>
          <w:b/>
          <w:bCs/>
          <w:iCs/>
          <w:noProof/>
        </w:rPr>
      </w:pPr>
    </w:p>
    <w:p w:rsidR="00863256" w:rsidRDefault="00863256">
      <w:pPr>
        <w:jc w:val="both"/>
        <w:rPr>
          <w:rFonts w:ascii="Arial" w:hAnsi="Arial" w:cs="Arial"/>
          <w:b/>
          <w:bCs/>
          <w:iCs/>
          <w:noProof/>
        </w:rPr>
      </w:pPr>
    </w:p>
    <w:p w:rsidR="00863256" w:rsidRDefault="00863256">
      <w:pPr>
        <w:jc w:val="both"/>
        <w:rPr>
          <w:rFonts w:ascii="Arial" w:hAnsi="Arial" w:cs="Arial"/>
          <w:b/>
          <w:bCs/>
          <w:iCs/>
          <w:noProof/>
        </w:rPr>
      </w:pPr>
    </w:p>
    <w:p w:rsidR="00863256" w:rsidRDefault="00863256">
      <w:pPr>
        <w:jc w:val="both"/>
        <w:rPr>
          <w:rFonts w:ascii="Arial" w:hAnsi="Arial" w:cs="Arial"/>
          <w:b/>
          <w:bCs/>
          <w:iCs/>
          <w:noProof/>
        </w:rPr>
      </w:pPr>
    </w:p>
    <w:p w:rsidR="00863256" w:rsidRDefault="00863256">
      <w:pPr>
        <w:jc w:val="both"/>
        <w:rPr>
          <w:rFonts w:ascii="Arial" w:hAnsi="Arial" w:cs="Arial"/>
          <w:b/>
          <w:bCs/>
          <w:iCs/>
        </w:rPr>
      </w:pPr>
    </w:p>
    <w:p w:rsidR="000D5692" w:rsidRDefault="000D5692">
      <w:pPr>
        <w:jc w:val="both"/>
        <w:rPr>
          <w:rFonts w:ascii="Arial" w:hAnsi="Arial" w:cs="Arial"/>
          <w:b/>
          <w:bCs/>
          <w:iCs/>
        </w:rPr>
      </w:pPr>
    </w:p>
    <w:p w:rsidR="00DC2E4D" w:rsidRDefault="00DC2E4D">
      <w:pPr>
        <w:jc w:val="both"/>
        <w:rPr>
          <w:rFonts w:ascii="Arial" w:hAnsi="Arial" w:cs="Arial"/>
          <w:b/>
          <w:bCs/>
          <w:iCs/>
        </w:rPr>
      </w:pPr>
    </w:p>
    <w:p w:rsidR="00104EB0" w:rsidRPr="002532E4" w:rsidRDefault="00844D16" w:rsidP="002532E4">
      <w:pPr>
        <w:jc w:val="center"/>
        <w:rPr>
          <w:rFonts w:ascii="Arial" w:hAnsi="Arial" w:cs="Arial"/>
          <w:b/>
          <w:bCs/>
          <w:iCs/>
          <w:sz w:val="32"/>
          <w:szCs w:val="32"/>
          <w:u w:val="single"/>
        </w:rPr>
      </w:pPr>
      <w:r>
        <w:rPr>
          <w:rFonts w:ascii="Arial" w:hAnsi="Arial" w:cs="Arial"/>
          <w:b/>
          <w:bCs/>
          <w:iCs/>
          <w:sz w:val="32"/>
          <w:szCs w:val="32"/>
          <w:u w:val="single"/>
        </w:rPr>
        <w:t>Das Entertainmentcenter</w:t>
      </w:r>
    </w:p>
    <w:p w:rsidR="0016079B" w:rsidRDefault="00D74ADA">
      <w:pPr>
        <w:jc w:val="both"/>
        <w:rPr>
          <w:rFonts w:ascii="Arial" w:hAnsi="Arial" w:cs="Arial"/>
          <w:b/>
          <w:bCs/>
          <w:iCs/>
        </w:rPr>
      </w:pPr>
      <w:r>
        <w:rPr>
          <w:rFonts w:ascii="Arial" w:hAnsi="Arial" w:cs="Arial"/>
          <w:bCs/>
          <w:iCs/>
          <w:noProof/>
          <w:sz w:val="22"/>
          <w:szCs w:val="22"/>
        </w:rPr>
        <w:pict>
          <v:shape id="_x0000_s1157" type="#_x0000_t202" style="position:absolute;left:0;text-align:left;margin-left:261.8pt;margin-top:9.7pt;width:3in;height:113.1pt;z-index:251657728">
            <v:textbox>
              <w:txbxContent>
                <w:p w:rsidR="00315D19" w:rsidRDefault="00315D19" w:rsidP="000C5F60">
                  <w:pPr>
                    <w:rPr>
                      <w:rFonts w:ascii="Arial" w:hAnsi="Arial" w:cs="Arial"/>
                      <w:bCs/>
                      <w:iCs/>
                      <w:sz w:val="22"/>
                      <w:szCs w:val="22"/>
                    </w:rPr>
                  </w:pPr>
                  <w:r>
                    <w:rPr>
                      <w:rFonts w:ascii="Arial" w:hAnsi="Arial" w:cs="Arial"/>
                      <w:bCs/>
                      <w:iCs/>
                      <w:sz w:val="22"/>
                      <w:szCs w:val="22"/>
                    </w:rPr>
                    <w:t>Die manuelle Bilgepumpe befindet sich steuerbordseitig in der Plicht. Sie kommen dazu, wenn Sie die Türe neben der Scheibe zum Salon öffnen.</w:t>
                  </w:r>
                </w:p>
                <w:p w:rsidR="00315D19" w:rsidRPr="00FB6F8B" w:rsidRDefault="00315D19" w:rsidP="000C5F60">
                  <w:pPr>
                    <w:rPr>
                      <w:rFonts w:ascii="Arial" w:hAnsi="Arial" w:cs="Arial"/>
                      <w:bCs/>
                      <w:iCs/>
                      <w:sz w:val="22"/>
                      <w:szCs w:val="22"/>
                    </w:rPr>
                  </w:pPr>
                  <w:r>
                    <w:rPr>
                      <w:rFonts w:ascii="Arial" w:hAnsi="Arial" w:cs="Arial"/>
                      <w:bCs/>
                      <w:iCs/>
                      <w:sz w:val="22"/>
                      <w:szCs w:val="22"/>
                    </w:rPr>
                    <w:t>Mit dem entsprechenden roten Drehknopf können Sie entscheiden, aus welcher Bilge Sie Wasser manuell abpumpen wollen.</w:t>
                  </w:r>
                </w:p>
              </w:txbxContent>
            </v:textbox>
          </v:shape>
        </w:pict>
      </w:r>
    </w:p>
    <w:p w:rsidR="00354D82" w:rsidRDefault="00D74ADA" w:rsidP="00354D82">
      <w:pPr>
        <w:ind w:left="357" w:hanging="357"/>
        <w:rPr>
          <w:rFonts w:ascii="Arial" w:hAnsi="Arial" w:cs="Arial"/>
          <w:bCs/>
          <w:iCs/>
          <w:sz w:val="32"/>
          <w:szCs w:val="32"/>
          <w:u w:val="single"/>
        </w:rPr>
      </w:pPr>
      <w:r>
        <w:rPr>
          <w:rFonts w:ascii="Arial" w:hAnsi="Arial" w:cs="Arial"/>
          <w:bCs/>
          <w:iCs/>
          <w:sz w:val="22"/>
          <w:szCs w:val="22"/>
        </w:rPr>
        <w:pict>
          <v:shape id="_x0000_i1052" type="#_x0000_t75" style="width:236.25pt;height:97.5pt">
            <v:imagedata r:id="rId38" o:title="DSC05841"/>
          </v:shape>
        </w:pict>
      </w:r>
    </w:p>
    <w:p w:rsidR="00354D82" w:rsidRPr="00A1089A" w:rsidRDefault="00354D82" w:rsidP="00354D82">
      <w:pPr>
        <w:ind w:left="357" w:hanging="357"/>
        <w:rPr>
          <w:rFonts w:ascii="Arial" w:hAnsi="Arial" w:cs="Arial"/>
          <w:bCs/>
          <w:iCs/>
          <w:sz w:val="32"/>
          <w:szCs w:val="32"/>
          <w:u w:val="single"/>
        </w:rPr>
      </w:pPr>
    </w:p>
    <w:p w:rsidR="00354D82" w:rsidRDefault="00354D82" w:rsidP="00354D82">
      <w:pPr>
        <w:ind w:left="357" w:hanging="357"/>
        <w:rPr>
          <w:rFonts w:ascii="Arial" w:hAnsi="Arial" w:cs="Arial"/>
          <w:bCs/>
          <w:iCs/>
          <w:sz w:val="32"/>
          <w:szCs w:val="32"/>
          <w:u w:val="single"/>
        </w:rPr>
      </w:pPr>
    </w:p>
    <w:p w:rsidR="00844D16" w:rsidRDefault="00844D16" w:rsidP="00844D16">
      <w:pPr>
        <w:rPr>
          <w:rFonts w:ascii="Arial" w:hAnsi="Arial" w:cs="Arial"/>
          <w:bCs/>
          <w:iCs/>
          <w:sz w:val="22"/>
          <w:szCs w:val="22"/>
        </w:rPr>
      </w:pPr>
      <w:r>
        <w:rPr>
          <w:rFonts w:ascii="Arial" w:hAnsi="Arial" w:cs="Arial"/>
          <w:bCs/>
          <w:iCs/>
          <w:sz w:val="22"/>
          <w:szCs w:val="22"/>
        </w:rPr>
        <w:t>Mit unserem CD Player können Sie auch MP3 Sticks bzw. MP3 SD Karten  verwenden. Wir haben für Sie über Ihren Wunsch 4 Sticks an Bord und zwar mit folgender Musik:</w:t>
      </w:r>
    </w:p>
    <w:p w:rsidR="00844D16" w:rsidRDefault="00844D16" w:rsidP="00844D16">
      <w:pPr>
        <w:rPr>
          <w:rFonts w:ascii="Arial" w:hAnsi="Arial" w:cs="Arial"/>
          <w:bCs/>
          <w:iCs/>
          <w:sz w:val="22"/>
          <w:szCs w:val="22"/>
        </w:rPr>
      </w:pPr>
      <w:r>
        <w:rPr>
          <w:rFonts w:ascii="Arial" w:hAnsi="Arial" w:cs="Arial"/>
          <w:bCs/>
          <w:iCs/>
          <w:sz w:val="22"/>
          <w:szCs w:val="22"/>
        </w:rPr>
        <w:t>Stick 1: Hits und Evergreens aus den letzten Jahrzehnten</w:t>
      </w:r>
    </w:p>
    <w:p w:rsidR="00844D16" w:rsidRDefault="00844D16" w:rsidP="00844D16">
      <w:pPr>
        <w:rPr>
          <w:rFonts w:ascii="Arial" w:hAnsi="Arial" w:cs="Arial"/>
          <w:bCs/>
          <w:iCs/>
          <w:sz w:val="22"/>
          <w:szCs w:val="22"/>
          <w:lang w:val="en-GB"/>
        </w:rPr>
      </w:pPr>
      <w:r>
        <w:rPr>
          <w:rFonts w:ascii="Arial" w:hAnsi="Arial" w:cs="Arial"/>
          <w:bCs/>
          <w:iCs/>
          <w:sz w:val="22"/>
          <w:szCs w:val="22"/>
          <w:lang w:val="en-GB"/>
        </w:rPr>
        <w:t>Stick 2: Frank Sinatra, Dean Martin, Michael Buble, Elvis, Neil Diamond Harry Belafonte u.a.</w:t>
      </w:r>
    </w:p>
    <w:p w:rsidR="00844D16" w:rsidRDefault="00844D16" w:rsidP="00844D16">
      <w:pPr>
        <w:rPr>
          <w:rFonts w:ascii="Arial" w:hAnsi="Arial" w:cs="Arial"/>
          <w:bCs/>
          <w:iCs/>
          <w:sz w:val="22"/>
          <w:szCs w:val="22"/>
        </w:rPr>
      </w:pPr>
      <w:r>
        <w:rPr>
          <w:rFonts w:ascii="Arial" w:hAnsi="Arial" w:cs="Arial"/>
          <w:bCs/>
          <w:iCs/>
          <w:sz w:val="22"/>
          <w:szCs w:val="22"/>
        </w:rPr>
        <w:t>Stick 3: Leichter Jazz, Blues und Latin</w:t>
      </w:r>
    </w:p>
    <w:p w:rsidR="00844D16" w:rsidRDefault="00844D16" w:rsidP="00844D16">
      <w:pPr>
        <w:rPr>
          <w:rFonts w:ascii="Arial" w:hAnsi="Arial" w:cs="Arial"/>
          <w:bCs/>
          <w:iCs/>
          <w:sz w:val="22"/>
          <w:szCs w:val="22"/>
        </w:rPr>
      </w:pPr>
      <w:r>
        <w:rPr>
          <w:rFonts w:ascii="Arial" w:hAnsi="Arial" w:cs="Arial"/>
          <w:bCs/>
          <w:iCs/>
          <w:sz w:val="22"/>
          <w:szCs w:val="22"/>
        </w:rPr>
        <w:t>Stick 4: Klassische Musik. Beethoven, Mozart, Chopin, Rossini, Vivladi, Schuhmann u.a.</w:t>
      </w:r>
    </w:p>
    <w:p w:rsidR="00844D16" w:rsidRDefault="00844D16" w:rsidP="00844D16">
      <w:pPr>
        <w:rPr>
          <w:rFonts w:ascii="Arial" w:hAnsi="Arial" w:cs="Arial"/>
          <w:bCs/>
          <w:iCs/>
          <w:sz w:val="22"/>
          <w:szCs w:val="22"/>
        </w:rPr>
      </w:pPr>
      <w:r>
        <w:rPr>
          <w:rFonts w:ascii="Arial" w:hAnsi="Arial" w:cs="Arial"/>
          <w:bCs/>
          <w:iCs/>
          <w:sz w:val="22"/>
          <w:szCs w:val="22"/>
        </w:rPr>
        <w:t>Stick 5: Kroatische und Italienische Musik</w:t>
      </w:r>
    </w:p>
    <w:p w:rsidR="00844D16" w:rsidRDefault="00844D16" w:rsidP="00844D16">
      <w:pPr>
        <w:rPr>
          <w:rFonts w:ascii="Arial" w:hAnsi="Arial" w:cs="Arial"/>
          <w:bCs/>
          <w:iCs/>
          <w:sz w:val="22"/>
          <w:szCs w:val="22"/>
        </w:rPr>
      </w:pPr>
    </w:p>
    <w:p w:rsidR="00844D16" w:rsidRDefault="00844D16" w:rsidP="00844D16">
      <w:pPr>
        <w:rPr>
          <w:rFonts w:ascii="Arial" w:hAnsi="Arial" w:cs="Arial"/>
          <w:b/>
          <w:bCs/>
          <w:iCs/>
          <w:sz w:val="22"/>
          <w:szCs w:val="22"/>
        </w:rPr>
      </w:pPr>
      <w:r>
        <w:rPr>
          <w:rFonts w:ascii="Arial" w:hAnsi="Arial" w:cs="Arial"/>
          <w:b/>
          <w:bCs/>
          <w:iCs/>
          <w:sz w:val="22"/>
          <w:szCs w:val="22"/>
        </w:rPr>
        <w:t>Bitte geben Sie  uns am Ende Ihrer Reise die Sticks bzw. SD Karten wieder zurück, sonst müssten wir für den Verlust einer Karte 15 Euro berechnen.</w:t>
      </w:r>
    </w:p>
    <w:p w:rsidR="00354D82" w:rsidRDefault="00354D82" w:rsidP="00354D82">
      <w:pPr>
        <w:ind w:left="357" w:hanging="357"/>
        <w:rPr>
          <w:rFonts w:ascii="Arial" w:hAnsi="Arial" w:cs="Arial"/>
          <w:bCs/>
          <w:iCs/>
          <w:sz w:val="32"/>
          <w:szCs w:val="32"/>
          <w:u w:val="single"/>
        </w:rPr>
      </w:pPr>
    </w:p>
    <w:p w:rsidR="008201AF" w:rsidRDefault="00D74ADA" w:rsidP="000E756F">
      <w:pPr>
        <w:rPr>
          <w:rFonts w:ascii="Arial" w:hAnsi="Arial" w:cs="Arial"/>
          <w:b/>
          <w:sz w:val="29"/>
          <w:szCs w:val="29"/>
          <w:u w:val="single"/>
        </w:rPr>
      </w:pPr>
      <w:r>
        <w:rPr>
          <w:noProof/>
        </w:rPr>
        <w:lastRenderedPageBreak/>
        <w:pict>
          <v:shape id="_x0000_s1225" type="#_x0000_t202" style="position:absolute;margin-left:298.15pt;margin-top:-.35pt;width:189pt;height:120pt;z-index:251681280">
            <v:textbox>
              <w:txbxContent>
                <w:p w:rsidR="000E756F" w:rsidRDefault="000E756F" w:rsidP="000E756F">
                  <w:pPr>
                    <w:rPr>
                      <w:rFonts w:ascii="Arial" w:hAnsi="Arial" w:cs="Arial"/>
                    </w:rPr>
                  </w:pPr>
                  <w:r>
                    <w:rPr>
                      <w:rFonts w:ascii="Arial" w:hAnsi="Arial" w:cs="Arial"/>
                    </w:rPr>
                    <w:t xml:space="preserve">Wir haben für Sie eine Festplatte mit über 500 Filmen an Bord. Die Filme können sie über den Fernseher abspielen, wozu sie </w:t>
                  </w:r>
                  <w:r>
                    <w:rPr>
                      <w:rFonts w:ascii="Arial" w:hAnsi="Arial" w:cs="Arial"/>
                      <w:highlight w:val="yellow"/>
                    </w:rPr>
                    <w:t>allerdings 220 Volt benötigen</w:t>
                  </w:r>
                  <w:r>
                    <w:rPr>
                      <w:rFonts w:ascii="Arial" w:hAnsi="Arial" w:cs="Arial"/>
                    </w:rPr>
                    <w:t>.</w:t>
                  </w:r>
                </w:p>
                <w:p w:rsidR="000E756F" w:rsidRDefault="000E756F" w:rsidP="000E756F">
                  <w:pPr>
                    <w:rPr>
                      <w:rFonts w:ascii="Arial" w:hAnsi="Arial" w:cs="Arial"/>
                    </w:rPr>
                  </w:pPr>
                </w:p>
                <w:p w:rsidR="000E756F" w:rsidRDefault="000E756F" w:rsidP="000E756F">
                  <w:pPr>
                    <w:rPr>
                      <w:rFonts w:ascii="Arial" w:hAnsi="Arial" w:cs="Arial"/>
                      <w:b/>
                      <w:bCs/>
                      <w:iCs/>
                      <w:u w:val="single"/>
                    </w:rPr>
                  </w:pPr>
                  <w:r>
                    <w:rPr>
                      <w:rFonts w:ascii="Arial" w:hAnsi="Arial" w:cs="Arial"/>
                    </w:rPr>
                    <w:t>Zur Bedienung der Festplatte gibt es eine gesonderte Beschreibung.</w:t>
                  </w:r>
                </w:p>
                <w:p w:rsidR="000E756F" w:rsidRPr="00850D84" w:rsidRDefault="000E756F" w:rsidP="000E756F">
                  <w:pPr>
                    <w:rPr>
                      <w:rFonts w:ascii="Calibri" w:hAnsi="Calibri"/>
                    </w:rPr>
                  </w:pPr>
                </w:p>
              </w:txbxContent>
            </v:textbox>
          </v:shape>
        </w:pict>
      </w:r>
      <w:r>
        <w:pict>
          <v:shape id="_x0000_i1053" type="#_x0000_t75" style="width:283.5pt;height:338.25pt">
            <v:imagedata r:id="rId39" o:title="DSC05847"/>
          </v:shape>
        </w:pict>
      </w:r>
      <w:r w:rsidR="000E756F">
        <w:t xml:space="preserve"> </w:t>
      </w:r>
    </w:p>
    <w:p w:rsidR="00DC2E4D" w:rsidRDefault="00DC2E4D" w:rsidP="00914F74">
      <w:pPr>
        <w:jc w:val="center"/>
        <w:rPr>
          <w:rFonts w:ascii="Arial" w:hAnsi="Arial" w:cs="Arial"/>
          <w:b/>
          <w:sz w:val="29"/>
          <w:szCs w:val="29"/>
          <w:u w:val="single"/>
        </w:rPr>
      </w:pPr>
    </w:p>
    <w:p w:rsidR="00DC2E4D" w:rsidRDefault="00DC2E4D" w:rsidP="00914F74">
      <w:pPr>
        <w:jc w:val="center"/>
        <w:rPr>
          <w:rFonts w:ascii="Arial" w:hAnsi="Arial" w:cs="Arial"/>
          <w:b/>
          <w:sz w:val="29"/>
          <w:szCs w:val="29"/>
          <w:u w:val="single"/>
        </w:rPr>
      </w:pPr>
    </w:p>
    <w:p w:rsidR="00DC2E4D" w:rsidRDefault="00DC2E4D" w:rsidP="00914F74">
      <w:pPr>
        <w:jc w:val="center"/>
        <w:rPr>
          <w:rFonts w:ascii="Arial" w:hAnsi="Arial" w:cs="Arial"/>
          <w:b/>
          <w:sz w:val="29"/>
          <w:szCs w:val="29"/>
          <w:u w:val="single"/>
        </w:rPr>
      </w:pPr>
    </w:p>
    <w:p w:rsidR="00DC2E4D" w:rsidRDefault="00DC2E4D" w:rsidP="00914F74">
      <w:pPr>
        <w:jc w:val="center"/>
        <w:rPr>
          <w:rFonts w:ascii="Arial" w:hAnsi="Arial" w:cs="Arial"/>
          <w:b/>
          <w:sz w:val="29"/>
          <w:szCs w:val="29"/>
          <w:u w:val="single"/>
        </w:rPr>
      </w:pPr>
    </w:p>
    <w:p w:rsidR="00914F74" w:rsidRDefault="00E62723" w:rsidP="00914F74">
      <w:pPr>
        <w:jc w:val="center"/>
        <w:rPr>
          <w:rFonts w:ascii="Arial" w:hAnsi="Arial" w:cs="Arial"/>
          <w:b/>
          <w:sz w:val="29"/>
          <w:szCs w:val="29"/>
          <w:u w:val="single"/>
        </w:rPr>
      </w:pPr>
      <w:r>
        <w:rPr>
          <w:rFonts w:ascii="Arial" w:hAnsi="Arial" w:cs="Arial"/>
          <w:b/>
          <w:sz w:val="29"/>
          <w:szCs w:val="29"/>
          <w:u w:val="single"/>
        </w:rPr>
        <w:t>Die Klimaanlage</w:t>
      </w:r>
    </w:p>
    <w:p w:rsidR="00E62723" w:rsidRDefault="00E62723" w:rsidP="00914F74">
      <w:pPr>
        <w:jc w:val="center"/>
        <w:rPr>
          <w:rFonts w:ascii="Arial" w:hAnsi="Arial" w:cs="Arial"/>
          <w:b/>
          <w:sz w:val="29"/>
          <w:szCs w:val="29"/>
          <w:u w:val="single"/>
        </w:rPr>
      </w:pPr>
    </w:p>
    <w:p w:rsidR="00914F74" w:rsidRDefault="00914F74" w:rsidP="00914F74">
      <w:pPr>
        <w:jc w:val="center"/>
        <w:rPr>
          <w:rFonts w:ascii="Arial" w:hAnsi="Arial" w:cs="Arial"/>
          <w:b/>
          <w:sz w:val="29"/>
          <w:szCs w:val="29"/>
          <w:u w:val="single"/>
        </w:rPr>
      </w:pPr>
    </w:p>
    <w:p w:rsidR="00914F74" w:rsidRPr="0031113C" w:rsidRDefault="00D74ADA" w:rsidP="0031113C">
      <w:pPr>
        <w:rPr>
          <w:rFonts w:ascii="Arial" w:hAnsi="Arial" w:cs="Arial"/>
          <w:bCs/>
          <w:iCs/>
          <w:sz w:val="22"/>
          <w:szCs w:val="22"/>
        </w:rPr>
      </w:pPr>
      <w:r>
        <w:rPr>
          <w:rFonts w:ascii="Arial" w:hAnsi="Arial" w:cs="Arial"/>
          <w:b/>
          <w:sz w:val="29"/>
          <w:szCs w:val="29"/>
          <w:u w:val="single"/>
        </w:rPr>
        <w:pict>
          <v:shape id="_x0000_i1054" type="#_x0000_t75" style="width:243pt;height:179.25pt">
            <v:imagedata r:id="rId40" o:title="DSC05843"/>
          </v:shape>
        </w:pict>
      </w:r>
      <w:r>
        <w:rPr>
          <w:rFonts w:ascii="Arial" w:hAnsi="Arial" w:cs="Arial"/>
          <w:bCs/>
          <w:iCs/>
          <w:noProof/>
          <w:sz w:val="22"/>
          <w:szCs w:val="22"/>
        </w:rPr>
        <w:pict>
          <v:shape id="_x0000_s1158" type="#_x0000_t202" style="position:absolute;margin-left:243pt;margin-top:2.45pt;width:234pt;height:118.55pt;z-index:251658752;mso-position-horizontal-relative:text;mso-position-vertical-relative:text">
            <v:textbox>
              <w:txbxContent>
                <w:p w:rsidR="00315D19" w:rsidRDefault="00315D19" w:rsidP="00914F74">
                  <w:pPr>
                    <w:rPr>
                      <w:rFonts w:ascii="Arial" w:hAnsi="Arial" w:cs="Arial"/>
                      <w:bCs/>
                      <w:iCs/>
                      <w:sz w:val="22"/>
                      <w:szCs w:val="22"/>
                    </w:rPr>
                  </w:pPr>
                  <w:r>
                    <w:rPr>
                      <w:rFonts w:ascii="Arial" w:hAnsi="Arial" w:cs="Arial"/>
                      <w:bCs/>
                      <w:iCs/>
                      <w:sz w:val="22"/>
                      <w:szCs w:val="22"/>
                    </w:rPr>
                    <w:t>Zuerst muss die 220 Volt H</w:t>
                  </w:r>
                  <w:r w:rsidRPr="00914F74">
                    <w:rPr>
                      <w:rFonts w:ascii="Arial" w:hAnsi="Arial" w:cs="Arial"/>
                      <w:bCs/>
                      <w:iCs/>
                      <w:sz w:val="22"/>
                      <w:szCs w:val="22"/>
                    </w:rPr>
                    <w:t>auptsicherung der Klimaanlage eingeschaltet werden</w:t>
                  </w:r>
                  <w:r>
                    <w:rPr>
                      <w:rFonts w:ascii="Arial" w:hAnsi="Arial" w:cs="Arial"/>
                      <w:bCs/>
                      <w:iCs/>
                      <w:sz w:val="22"/>
                      <w:szCs w:val="22"/>
                    </w:rPr>
                    <w:t>. Diese befindet sich am 220 Volt Elektropaneel</w:t>
                  </w:r>
                </w:p>
                <w:p w:rsidR="00315D19" w:rsidRPr="00914F74" w:rsidRDefault="00315D19" w:rsidP="00914F74">
                  <w:pPr>
                    <w:rPr>
                      <w:rFonts w:ascii="Arial" w:hAnsi="Arial" w:cs="Arial"/>
                      <w:bCs/>
                      <w:iCs/>
                      <w:sz w:val="22"/>
                      <w:szCs w:val="22"/>
                    </w:rPr>
                  </w:pPr>
                  <w:r>
                    <w:rPr>
                      <w:rFonts w:ascii="Arial" w:hAnsi="Arial" w:cs="Arial"/>
                      <w:bCs/>
                      <w:iCs/>
                      <w:sz w:val="22"/>
                      <w:szCs w:val="22"/>
                    </w:rPr>
                    <w:t xml:space="preserve">Dann müssen Sie „Cool“ drücken, mit „Down“ und „Up“ können Sie die Themperatur regeln. </w:t>
                  </w:r>
                </w:p>
              </w:txbxContent>
            </v:textbox>
          </v:shape>
        </w:pict>
      </w:r>
    </w:p>
    <w:p w:rsidR="00914F74" w:rsidRDefault="00914F74" w:rsidP="000E756F">
      <w:pPr>
        <w:rPr>
          <w:rFonts w:ascii="Arial" w:hAnsi="Arial" w:cs="Arial"/>
          <w:b/>
          <w:sz w:val="29"/>
          <w:szCs w:val="29"/>
          <w:u w:val="single"/>
        </w:rPr>
      </w:pPr>
    </w:p>
    <w:p w:rsidR="00914F74" w:rsidRDefault="00914F74" w:rsidP="00914F74">
      <w:pPr>
        <w:jc w:val="center"/>
        <w:rPr>
          <w:rFonts w:ascii="Arial" w:hAnsi="Arial" w:cs="Arial"/>
          <w:b/>
          <w:sz w:val="29"/>
          <w:szCs w:val="29"/>
          <w:u w:val="single"/>
        </w:rPr>
      </w:pPr>
    </w:p>
    <w:p w:rsidR="000E756F" w:rsidRDefault="000E756F" w:rsidP="00914F74">
      <w:pPr>
        <w:jc w:val="center"/>
        <w:rPr>
          <w:rFonts w:ascii="Arial" w:hAnsi="Arial" w:cs="Arial"/>
          <w:b/>
          <w:sz w:val="29"/>
          <w:szCs w:val="29"/>
          <w:u w:val="single"/>
        </w:rPr>
      </w:pPr>
    </w:p>
    <w:p w:rsidR="000E756F" w:rsidRDefault="000E756F" w:rsidP="00914F74">
      <w:pPr>
        <w:jc w:val="center"/>
        <w:rPr>
          <w:rFonts w:ascii="Arial" w:hAnsi="Arial" w:cs="Arial"/>
          <w:b/>
          <w:sz w:val="29"/>
          <w:szCs w:val="29"/>
          <w:u w:val="single"/>
        </w:rPr>
      </w:pPr>
    </w:p>
    <w:p w:rsidR="009D0829" w:rsidRDefault="009D0829" w:rsidP="00914F74">
      <w:pPr>
        <w:jc w:val="center"/>
        <w:rPr>
          <w:rFonts w:ascii="Arial" w:hAnsi="Arial" w:cs="Arial"/>
          <w:b/>
          <w:sz w:val="29"/>
          <w:szCs w:val="29"/>
          <w:u w:val="single"/>
        </w:rPr>
      </w:pPr>
      <w:r w:rsidRPr="00480B58">
        <w:rPr>
          <w:rFonts w:ascii="Arial" w:hAnsi="Arial" w:cs="Arial"/>
          <w:b/>
          <w:sz w:val="29"/>
          <w:szCs w:val="29"/>
          <w:u w:val="single"/>
        </w:rPr>
        <w:lastRenderedPageBreak/>
        <w:t>Das Ankern:</w:t>
      </w:r>
    </w:p>
    <w:p w:rsidR="000E756F" w:rsidRDefault="00D74ADA" w:rsidP="009D0829">
      <w:pPr>
        <w:rPr>
          <w:rFonts w:ascii="Arial" w:hAnsi="Arial" w:cs="Arial"/>
          <w:sz w:val="22"/>
          <w:szCs w:val="22"/>
        </w:rPr>
      </w:pPr>
      <w:r>
        <w:rPr>
          <w:rFonts w:ascii="Arial" w:hAnsi="Arial" w:cs="Arial"/>
          <w:b/>
          <w:noProof/>
          <w:sz w:val="29"/>
          <w:szCs w:val="29"/>
          <w:u w:val="single"/>
        </w:rPr>
        <w:pict>
          <v:shape id="_x0000_s1136" type="#_x0000_t202" style="position:absolute;margin-left:253.5pt;margin-top:12.25pt;width:3in;height:1in;z-index:251647488">
            <v:textbox>
              <w:txbxContent>
                <w:p w:rsidR="00315D19" w:rsidRPr="001C29EF" w:rsidRDefault="00315D19" w:rsidP="009D0829">
                  <w:pPr>
                    <w:rPr>
                      <w:rFonts w:ascii="Arial" w:hAnsi="Arial" w:cs="Arial"/>
                      <w:sz w:val="22"/>
                      <w:szCs w:val="22"/>
                    </w:rPr>
                  </w:pPr>
                  <w:r>
                    <w:rPr>
                      <w:rFonts w:ascii="Arial" w:hAnsi="Arial" w:cs="Arial"/>
                      <w:sz w:val="22"/>
                      <w:szCs w:val="22"/>
                    </w:rPr>
                    <w:t>Die Winsch</w:t>
                  </w:r>
                  <w:r w:rsidRPr="001C29EF">
                    <w:rPr>
                      <w:rFonts w:ascii="Arial" w:hAnsi="Arial" w:cs="Arial"/>
                      <w:sz w:val="22"/>
                      <w:szCs w:val="22"/>
                    </w:rPr>
                    <w:t xml:space="preserve"> zur man</w:t>
                  </w:r>
                  <w:r>
                    <w:rPr>
                      <w:rFonts w:ascii="Arial" w:hAnsi="Arial" w:cs="Arial"/>
                      <w:sz w:val="22"/>
                      <w:szCs w:val="22"/>
                    </w:rPr>
                    <w:t>uellen Bedienung der Ankerwinde</w:t>
                  </w:r>
                  <w:r w:rsidRPr="001C29EF">
                    <w:rPr>
                      <w:rFonts w:ascii="Arial" w:hAnsi="Arial" w:cs="Arial"/>
                      <w:sz w:val="22"/>
                      <w:szCs w:val="22"/>
                    </w:rPr>
                    <w:t xml:space="preserve"> </w:t>
                  </w:r>
                  <w:r>
                    <w:rPr>
                      <w:rFonts w:ascii="Arial" w:hAnsi="Arial" w:cs="Arial"/>
                      <w:sz w:val="22"/>
                      <w:szCs w:val="22"/>
                    </w:rPr>
                    <w:t>befindet sich im Ankerkasten. Dort befindet sich auch das Bedienungsteil für die elektrische Ankerwinsch.</w:t>
                  </w:r>
                </w:p>
              </w:txbxContent>
            </v:textbox>
          </v:shape>
        </w:pict>
      </w:r>
    </w:p>
    <w:p w:rsidR="009D0829" w:rsidRDefault="00D74ADA" w:rsidP="009D0829">
      <w:pPr>
        <w:rPr>
          <w:rFonts w:ascii="Arial" w:hAnsi="Arial" w:cs="Arial"/>
          <w:sz w:val="22"/>
          <w:szCs w:val="22"/>
        </w:rPr>
      </w:pPr>
      <w:r>
        <w:rPr>
          <w:rFonts w:ascii="Arial" w:hAnsi="Arial" w:cs="Arial"/>
          <w:b/>
          <w:noProof/>
          <w:sz w:val="29"/>
          <w:szCs w:val="29"/>
          <w:u w:val="single"/>
        </w:rPr>
        <w:pict>
          <v:shape id="_x0000_s1135" type="#_x0000_t202" style="position:absolute;margin-left:253.5pt;margin-top:80.6pt;width:243pt;height:81pt;z-index:251646464">
            <v:textbox>
              <w:txbxContent>
                <w:p w:rsidR="00315D19" w:rsidRPr="0031113C" w:rsidRDefault="00315D19" w:rsidP="009D0829">
                  <w:pPr>
                    <w:rPr>
                      <w:rFonts w:ascii="Arial" w:hAnsi="Arial" w:cs="Arial"/>
                      <w:sz w:val="22"/>
                      <w:szCs w:val="22"/>
                    </w:rPr>
                  </w:pPr>
                  <w:r w:rsidRPr="0031113C">
                    <w:rPr>
                      <w:rFonts w:ascii="Arial" w:hAnsi="Arial" w:cs="Arial"/>
                      <w:sz w:val="22"/>
                      <w:szCs w:val="22"/>
                    </w:rPr>
                    <w:t xml:space="preserve">Damit man den Anker benutzen kann, muß man die </w:t>
                  </w:r>
                  <w:r>
                    <w:rPr>
                      <w:rFonts w:ascii="Arial" w:hAnsi="Arial" w:cs="Arial"/>
                      <w:b/>
                      <w:sz w:val="22"/>
                      <w:szCs w:val="22"/>
                    </w:rPr>
                    <w:t>Sicherung am 24</w:t>
                  </w:r>
                  <w:r w:rsidRPr="0031113C">
                    <w:rPr>
                      <w:rFonts w:ascii="Arial" w:hAnsi="Arial" w:cs="Arial"/>
                      <w:b/>
                      <w:sz w:val="22"/>
                      <w:szCs w:val="22"/>
                    </w:rPr>
                    <w:t xml:space="preserve"> Voltpanel einschalten.</w:t>
                  </w:r>
                  <w:r>
                    <w:rPr>
                      <w:rFonts w:ascii="Arial" w:hAnsi="Arial" w:cs="Arial"/>
                      <w:sz w:val="22"/>
                      <w:szCs w:val="22"/>
                    </w:rPr>
                    <w:t xml:space="preserve"> Gleich daneben befindet sich die </w:t>
                  </w:r>
                  <w:r w:rsidRPr="0031113C">
                    <w:rPr>
                      <w:rFonts w:ascii="Arial" w:hAnsi="Arial" w:cs="Arial"/>
                      <w:b/>
                      <w:sz w:val="22"/>
                      <w:szCs w:val="22"/>
                    </w:rPr>
                    <w:t>Hauptsicherung</w:t>
                  </w:r>
                  <w:r>
                    <w:rPr>
                      <w:rFonts w:ascii="Arial" w:hAnsi="Arial" w:cs="Arial"/>
                      <w:b/>
                      <w:sz w:val="22"/>
                      <w:szCs w:val="22"/>
                    </w:rPr>
                    <w:t xml:space="preserve">, </w:t>
                  </w:r>
                  <w:r w:rsidRPr="0031113C">
                    <w:rPr>
                      <w:rFonts w:ascii="Arial" w:hAnsi="Arial" w:cs="Arial"/>
                      <w:sz w:val="22"/>
                      <w:szCs w:val="22"/>
                    </w:rPr>
                    <w:t>die bei Überlastung</w:t>
                  </w:r>
                  <w:r>
                    <w:rPr>
                      <w:rFonts w:ascii="Arial" w:hAnsi="Arial" w:cs="Arial"/>
                      <w:sz w:val="22"/>
                      <w:szCs w:val="22"/>
                    </w:rPr>
                    <w:t xml:space="preserve"> gehen kann. In diesem Fall ist sie wieder hineinzudrücken bzw. auszutauschen.</w:t>
                  </w:r>
                </w:p>
              </w:txbxContent>
            </v:textbox>
          </v:shape>
        </w:pict>
      </w:r>
      <w:r w:rsidR="009D0829">
        <w:rPr>
          <w:rFonts w:ascii="Arial" w:hAnsi="Arial" w:cs="Arial"/>
          <w:b/>
          <w:sz w:val="29"/>
          <w:szCs w:val="29"/>
          <w:u w:val="single"/>
        </w:rPr>
        <w:t xml:space="preserve">  </w:t>
      </w:r>
      <w:r>
        <w:rPr>
          <w:rFonts w:ascii="Arial" w:hAnsi="Arial" w:cs="Arial"/>
          <w:b/>
          <w:sz w:val="29"/>
          <w:szCs w:val="29"/>
          <w:u w:val="single"/>
        </w:rPr>
        <w:pict>
          <v:shape id="_x0000_i1055" type="#_x0000_t75" style="width:234.75pt;height:175.5pt">
            <v:imagedata r:id="rId41" o:title="DSC05848"/>
          </v:shape>
        </w:pict>
      </w:r>
    </w:p>
    <w:p w:rsidR="00E837A4" w:rsidRDefault="00D74ADA" w:rsidP="009D0829">
      <w:pPr>
        <w:rPr>
          <w:rFonts w:ascii="Arial" w:hAnsi="Arial" w:cs="Arial"/>
          <w:b/>
          <w:sz w:val="29"/>
          <w:szCs w:val="29"/>
          <w:u w:val="single"/>
        </w:rPr>
      </w:pPr>
      <w:r>
        <w:rPr>
          <w:rFonts w:ascii="Arial" w:hAnsi="Arial" w:cs="Arial"/>
          <w:noProof/>
          <w:sz w:val="22"/>
          <w:szCs w:val="22"/>
        </w:rPr>
        <w:pict>
          <v:line id="_x0000_s1162" style="position:absolute;flip:x;z-index:251659776" from="333pt,56.8pt" to="351pt,101.8pt" strokecolor="red">
            <v:stroke endarrow="block"/>
            <w10:wrap side="left"/>
          </v:line>
        </w:pict>
      </w:r>
      <w:r>
        <w:rPr>
          <w:rFonts w:ascii="Arial" w:hAnsi="Arial" w:cs="Arial"/>
          <w:sz w:val="22"/>
          <w:szCs w:val="22"/>
        </w:rPr>
        <w:pict>
          <v:shape id="_x0000_i1056" type="#_x0000_t75" style="width:180pt;height:198pt">
            <v:imagedata r:id="rId42" o:title="Vento und Antares 016"/>
          </v:shape>
        </w:pict>
      </w:r>
      <w:r w:rsidR="0080093F">
        <w:rPr>
          <w:rFonts w:ascii="Arial" w:hAnsi="Arial" w:cs="Arial"/>
          <w:sz w:val="22"/>
          <w:szCs w:val="22"/>
        </w:rPr>
        <w:t xml:space="preserve">      </w:t>
      </w:r>
      <w:r>
        <w:pict>
          <v:shape id="_x0000_i1057" type="#_x0000_t75" style="width:3in;height:201.75pt">
            <v:imagedata r:id="rId43" o:title="Vento und Antares 001" gain="79922f"/>
          </v:shape>
        </w:pict>
      </w:r>
    </w:p>
    <w:p w:rsidR="009D0829" w:rsidRDefault="009D0829" w:rsidP="009D0829">
      <w:pPr>
        <w:rPr>
          <w:rFonts w:ascii="Arial" w:hAnsi="Arial" w:cs="Arial"/>
          <w:b/>
          <w:sz w:val="29"/>
          <w:szCs w:val="29"/>
          <w:u w:val="single"/>
        </w:rPr>
      </w:pPr>
    </w:p>
    <w:p w:rsidR="009D0829" w:rsidRPr="0080093F" w:rsidRDefault="0080093F" w:rsidP="009D0829">
      <w:pPr>
        <w:rPr>
          <w:rFonts w:ascii="Arial" w:hAnsi="Arial" w:cs="Arial"/>
          <w:sz w:val="22"/>
          <w:szCs w:val="22"/>
        </w:rPr>
      </w:pPr>
      <w:r w:rsidRPr="0080093F">
        <w:rPr>
          <w:rFonts w:ascii="Arial" w:hAnsi="Arial" w:cs="Arial"/>
          <w:sz w:val="22"/>
          <w:szCs w:val="22"/>
        </w:rPr>
        <w:t>Die Ankerwinsch kann sowohl vom Salon als auch von der Flybridge aus oder direkt beim Anker vorne bedient werden.</w:t>
      </w:r>
    </w:p>
    <w:p w:rsidR="009D0829" w:rsidRDefault="009D0829" w:rsidP="009D0829">
      <w:pPr>
        <w:rPr>
          <w:rFonts w:ascii="Arial" w:hAnsi="Arial" w:cs="Arial"/>
          <w:b/>
          <w:sz w:val="29"/>
          <w:szCs w:val="29"/>
          <w:u w:val="single"/>
        </w:rPr>
      </w:pPr>
    </w:p>
    <w:p w:rsidR="009D0829" w:rsidRDefault="00E837A4" w:rsidP="009D0829">
      <w:pPr>
        <w:rPr>
          <w:rFonts w:ascii="Arial" w:hAnsi="Arial" w:cs="Arial"/>
          <w:sz w:val="22"/>
          <w:szCs w:val="22"/>
        </w:rPr>
      </w:pPr>
      <w:r>
        <w:rPr>
          <w:rFonts w:ascii="Arial" w:hAnsi="Arial" w:cs="Arial"/>
          <w:sz w:val="22"/>
          <w:szCs w:val="22"/>
        </w:rPr>
        <w:t>W</w:t>
      </w:r>
      <w:r w:rsidR="009D0829">
        <w:rPr>
          <w:rFonts w:ascii="Arial" w:hAnsi="Arial" w:cs="Arial"/>
          <w:sz w:val="22"/>
          <w:szCs w:val="22"/>
        </w:rPr>
        <w:t>as Sie beim Ankermanöver  selbst beachten sollten, finden Sie in einem gesonderten, im vorliegenden Ordner beiliegendem Artikel.</w:t>
      </w:r>
    </w:p>
    <w:p w:rsidR="009D0829" w:rsidRDefault="009D0829" w:rsidP="009D0829">
      <w:pPr>
        <w:rPr>
          <w:rFonts w:ascii="Arial" w:hAnsi="Arial" w:cs="Arial"/>
          <w:sz w:val="22"/>
          <w:szCs w:val="22"/>
        </w:rPr>
      </w:pPr>
    </w:p>
    <w:p w:rsidR="00E837A4" w:rsidRDefault="00E837A4" w:rsidP="009D0829">
      <w:pPr>
        <w:rPr>
          <w:rFonts w:ascii="Arial" w:hAnsi="Arial" w:cs="Arial"/>
          <w:sz w:val="22"/>
          <w:szCs w:val="22"/>
        </w:rPr>
      </w:pPr>
    </w:p>
    <w:p w:rsidR="00E837A4" w:rsidRDefault="00E837A4" w:rsidP="009D0829">
      <w:pPr>
        <w:rPr>
          <w:rFonts w:ascii="Arial" w:hAnsi="Arial" w:cs="Arial"/>
          <w:sz w:val="22"/>
          <w:szCs w:val="22"/>
        </w:rPr>
      </w:pPr>
    </w:p>
    <w:p w:rsidR="009D0829" w:rsidRDefault="009D0829" w:rsidP="009D0829">
      <w:pPr>
        <w:rPr>
          <w:rFonts w:ascii="Arial" w:hAnsi="Arial" w:cs="Arial"/>
          <w:b/>
          <w:sz w:val="22"/>
          <w:szCs w:val="22"/>
          <w:u w:val="single"/>
        </w:rPr>
      </w:pPr>
      <w:r w:rsidRPr="00E837A4">
        <w:rPr>
          <w:rFonts w:ascii="Arial" w:hAnsi="Arial" w:cs="Arial"/>
          <w:b/>
          <w:sz w:val="22"/>
          <w:szCs w:val="22"/>
          <w:u w:val="single"/>
        </w:rPr>
        <w:t>Technisch sollten Sie folgendes beachten:</w:t>
      </w:r>
    </w:p>
    <w:p w:rsidR="002A2C2F" w:rsidRPr="00E837A4" w:rsidRDefault="002A2C2F" w:rsidP="009D0829">
      <w:pPr>
        <w:rPr>
          <w:rFonts w:ascii="Arial" w:hAnsi="Arial" w:cs="Arial"/>
          <w:b/>
          <w:sz w:val="22"/>
          <w:szCs w:val="22"/>
          <w:u w:val="single"/>
        </w:rPr>
      </w:pPr>
    </w:p>
    <w:p w:rsidR="003E2560" w:rsidRDefault="003E2560" w:rsidP="003E2560">
      <w:pPr>
        <w:numPr>
          <w:ilvl w:val="0"/>
          <w:numId w:val="30"/>
        </w:numPr>
        <w:rPr>
          <w:rFonts w:ascii="Arial" w:hAnsi="Arial" w:cs="Arial"/>
          <w:sz w:val="22"/>
          <w:szCs w:val="22"/>
        </w:rPr>
      </w:pPr>
      <w:r>
        <w:rPr>
          <w:rFonts w:ascii="Arial" w:hAnsi="Arial" w:cs="Arial"/>
          <w:sz w:val="22"/>
          <w:szCs w:val="22"/>
        </w:rPr>
        <w:t xml:space="preserve">Die Ankerkette ist nach </w:t>
      </w:r>
      <w:r w:rsidRPr="00E60E58">
        <w:rPr>
          <w:rFonts w:ascii="Arial" w:hAnsi="Arial" w:cs="Arial"/>
          <w:sz w:val="22"/>
          <w:szCs w:val="22"/>
        </w:rPr>
        <w:t xml:space="preserve">10 m </w:t>
      </w:r>
      <w:r>
        <w:rPr>
          <w:rFonts w:ascii="Arial" w:hAnsi="Arial" w:cs="Arial"/>
          <w:sz w:val="22"/>
          <w:szCs w:val="22"/>
        </w:rPr>
        <w:t>weiss</w:t>
      </w:r>
      <w:r>
        <w:rPr>
          <w:rFonts w:ascii="Arial" w:hAnsi="Arial" w:cs="Arial"/>
          <w:color w:val="0000FF"/>
          <w:sz w:val="22"/>
          <w:szCs w:val="22"/>
        </w:rPr>
        <w:t xml:space="preserve"> </w:t>
      </w:r>
      <w:r w:rsidRPr="00E60E58">
        <w:rPr>
          <w:rFonts w:ascii="Arial" w:hAnsi="Arial" w:cs="Arial"/>
          <w:sz w:val="22"/>
          <w:szCs w:val="22"/>
        </w:rPr>
        <w:t>markiert</w:t>
      </w:r>
      <w:r>
        <w:rPr>
          <w:rFonts w:ascii="Arial" w:hAnsi="Arial" w:cs="Arial"/>
          <w:color w:val="0000FF"/>
          <w:sz w:val="22"/>
          <w:szCs w:val="22"/>
        </w:rPr>
        <w:t xml:space="preserve">, </w:t>
      </w:r>
      <w:r>
        <w:rPr>
          <w:rFonts w:ascii="Arial" w:hAnsi="Arial" w:cs="Arial"/>
          <w:sz w:val="22"/>
          <w:szCs w:val="22"/>
        </w:rPr>
        <w:t xml:space="preserve">nach </w:t>
      </w:r>
      <w:r w:rsidRPr="00E60E58">
        <w:rPr>
          <w:rFonts w:ascii="Arial" w:hAnsi="Arial" w:cs="Arial"/>
          <w:color w:val="FFFF00"/>
          <w:sz w:val="22"/>
          <w:szCs w:val="22"/>
        </w:rPr>
        <w:t xml:space="preserve">20 m </w:t>
      </w:r>
      <w:r>
        <w:rPr>
          <w:rFonts w:ascii="Arial" w:hAnsi="Arial" w:cs="Arial"/>
          <w:color w:val="FFFF00"/>
          <w:sz w:val="22"/>
          <w:szCs w:val="22"/>
        </w:rPr>
        <w:t>gelb markiert</w:t>
      </w:r>
      <w:r>
        <w:rPr>
          <w:rFonts w:ascii="Arial" w:hAnsi="Arial" w:cs="Arial"/>
          <w:sz w:val="22"/>
          <w:szCs w:val="22"/>
        </w:rPr>
        <w:t>,</w:t>
      </w:r>
      <w:r>
        <w:rPr>
          <w:rFonts w:ascii="Arial" w:hAnsi="Arial" w:cs="Arial"/>
          <w:color w:val="0000FF"/>
          <w:sz w:val="22"/>
          <w:szCs w:val="22"/>
        </w:rPr>
        <w:t xml:space="preserve"> </w:t>
      </w:r>
      <w:r w:rsidRPr="00E60E58">
        <w:rPr>
          <w:rFonts w:ascii="Arial" w:hAnsi="Arial" w:cs="Arial"/>
          <w:sz w:val="22"/>
          <w:szCs w:val="22"/>
        </w:rPr>
        <w:t>nach</w:t>
      </w:r>
      <w:r>
        <w:rPr>
          <w:rFonts w:ascii="Arial" w:hAnsi="Arial" w:cs="Arial"/>
          <w:color w:val="0000FF"/>
          <w:sz w:val="22"/>
          <w:szCs w:val="22"/>
        </w:rPr>
        <w:t xml:space="preserve"> </w:t>
      </w:r>
      <w:r w:rsidRPr="00E60E58">
        <w:rPr>
          <w:rFonts w:ascii="Arial" w:hAnsi="Arial" w:cs="Arial"/>
          <w:color w:val="008000"/>
          <w:sz w:val="22"/>
          <w:szCs w:val="22"/>
        </w:rPr>
        <w:t>30 m grün markiert</w:t>
      </w:r>
      <w:r>
        <w:rPr>
          <w:rFonts w:ascii="Arial" w:hAnsi="Arial" w:cs="Arial"/>
          <w:sz w:val="22"/>
          <w:szCs w:val="22"/>
        </w:rPr>
        <w:t>,</w:t>
      </w:r>
      <w:r>
        <w:rPr>
          <w:rFonts w:ascii="Arial" w:hAnsi="Arial" w:cs="Arial"/>
          <w:color w:val="FF0000"/>
          <w:sz w:val="22"/>
          <w:szCs w:val="22"/>
        </w:rPr>
        <w:t xml:space="preserve"> </w:t>
      </w:r>
      <w:r>
        <w:rPr>
          <w:rFonts w:ascii="Arial" w:hAnsi="Arial" w:cs="Arial"/>
          <w:sz w:val="22"/>
          <w:szCs w:val="22"/>
        </w:rPr>
        <w:t xml:space="preserve">nach 40 m </w:t>
      </w:r>
      <w:r>
        <w:rPr>
          <w:rFonts w:ascii="Arial" w:hAnsi="Arial" w:cs="Arial"/>
          <w:color w:val="0000FF"/>
          <w:sz w:val="22"/>
          <w:szCs w:val="22"/>
        </w:rPr>
        <w:t>blau</w:t>
      </w:r>
      <w:r w:rsidRPr="00E60E58">
        <w:rPr>
          <w:rFonts w:ascii="Arial" w:hAnsi="Arial" w:cs="Arial"/>
          <w:color w:val="0000FF"/>
          <w:sz w:val="22"/>
          <w:szCs w:val="22"/>
        </w:rPr>
        <w:t xml:space="preserve"> markiert</w:t>
      </w:r>
      <w:r>
        <w:rPr>
          <w:rFonts w:ascii="Arial" w:hAnsi="Arial" w:cs="Arial"/>
          <w:sz w:val="22"/>
          <w:szCs w:val="22"/>
        </w:rPr>
        <w:t>,</w:t>
      </w:r>
      <w:r>
        <w:rPr>
          <w:rFonts w:ascii="Arial" w:hAnsi="Arial" w:cs="Arial"/>
          <w:color w:val="FFCC00"/>
          <w:sz w:val="22"/>
          <w:szCs w:val="22"/>
        </w:rPr>
        <w:t xml:space="preserve"> </w:t>
      </w:r>
      <w:r>
        <w:rPr>
          <w:rFonts w:ascii="Arial" w:hAnsi="Arial" w:cs="Arial"/>
          <w:sz w:val="22"/>
          <w:szCs w:val="22"/>
        </w:rPr>
        <w:t xml:space="preserve">nach </w:t>
      </w:r>
      <w:r w:rsidRPr="00E60E58">
        <w:rPr>
          <w:rFonts w:ascii="Arial" w:hAnsi="Arial" w:cs="Arial"/>
          <w:color w:val="FF0000"/>
          <w:sz w:val="22"/>
          <w:szCs w:val="22"/>
        </w:rPr>
        <w:t xml:space="preserve">50 m </w:t>
      </w:r>
      <w:r>
        <w:rPr>
          <w:rFonts w:ascii="Arial" w:hAnsi="Arial" w:cs="Arial"/>
          <w:color w:val="FF0000"/>
          <w:sz w:val="22"/>
          <w:szCs w:val="22"/>
        </w:rPr>
        <w:t>rot markiert</w:t>
      </w:r>
      <w:r>
        <w:rPr>
          <w:rFonts w:ascii="Arial" w:hAnsi="Arial" w:cs="Arial"/>
          <w:sz w:val="22"/>
          <w:szCs w:val="22"/>
        </w:rPr>
        <w:t>.</w:t>
      </w:r>
    </w:p>
    <w:p w:rsidR="009D0829" w:rsidRDefault="009D0829" w:rsidP="002A2C2F">
      <w:pPr>
        <w:numPr>
          <w:ilvl w:val="0"/>
          <w:numId w:val="30"/>
        </w:numPr>
        <w:rPr>
          <w:rFonts w:ascii="Arial" w:hAnsi="Arial" w:cs="Arial"/>
          <w:sz w:val="22"/>
          <w:szCs w:val="22"/>
        </w:rPr>
      </w:pPr>
      <w:r>
        <w:rPr>
          <w:rFonts w:ascii="Arial" w:hAnsi="Arial" w:cs="Arial"/>
          <w:sz w:val="22"/>
          <w:szCs w:val="22"/>
        </w:rPr>
        <w:t>Die Ankerwinde hat eine Sicherung am 12 Voltpan</w:t>
      </w:r>
      <w:r w:rsidR="00E837A4">
        <w:rPr>
          <w:rFonts w:ascii="Arial" w:hAnsi="Arial" w:cs="Arial"/>
          <w:sz w:val="22"/>
          <w:szCs w:val="22"/>
        </w:rPr>
        <w:t>e</w:t>
      </w:r>
      <w:r>
        <w:rPr>
          <w:rFonts w:ascii="Arial" w:hAnsi="Arial" w:cs="Arial"/>
          <w:sz w:val="22"/>
          <w:szCs w:val="22"/>
        </w:rPr>
        <w:t>el und eine zweite Hauptsicherung.  Bei Überlastung kann es sein, dass die Sicherung und/oder die Hauptsicherung geht.</w:t>
      </w:r>
    </w:p>
    <w:p w:rsidR="009D0829" w:rsidRDefault="009D0829" w:rsidP="009D0829">
      <w:pPr>
        <w:numPr>
          <w:ilvl w:val="0"/>
          <w:numId w:val="30"/>
        </w:numPr>
        <w:rPr>
          <w:rFonts w:ascii="Arial" w:hAnsi="Arial" w:cs="Arial"/>
          <w:sz w:val="22"/>
          <w:szCs w:val="22"/>
        </w:rPr>
      </w:pPr>
      <w:r>
        <w:rPr>
          <w:rFonts w:ascii="Arial" w:hAnsi="Arial" w:cs="Arial"/>
          <w:sz w:val="22"/>
          <w:szCs w:val="22"/>
        </w:rPr>
        <w:t xml:space="preserve">Bedienen Sie die elektrische </w:t>
      </w:r>
      <w:r w:rsidRPr="00AC623F">
        <w:rPr>
          <w:rFonts w:ascii="Arial" w:hAnsi="Arial" w:cs="Arial"/>
          <w:b/>
          <w:sz w:val="22"/>
          <w:szCs w:val="22"/>
        </w:rPr>
        <w:t>Ankerwinde immer nur bei laufenden Motoren,</w:t>
      </w:r>
      <w:r>
        <w:rPr>
          <w:rFonts w:ascii="Arial" w:hAnsi="Arial" w:cs="Arial"/>
          <w:sz w:val="22"/>
          <w:szCs w:val="22"/>
        </w:rPr>
        <w:t xml:space="preserve"> sonst könnten die Batterien durch Überlastung leergesaugt werden, außerdem sollten Sie jederzeit beim Ankermanöver manövrierfähig sein.</w:t>
      </w:r>
    </w:p>
    <w:p w:rsidR="009D0829" w:rsidRDefault="009D0829" w:rsidP="009D0829">
      <w:pPr>
        <w:numPr>
          <w:ilvl w:val="0"/>
          <w:numId w:val="30"/>
        </w:numPr>
        <w:rPr>
          <w:rFonts w:ascii="Arial" w:hAnsi="Arial" w:cs="Arial"/>
          <w:sz w:val="22"/>
          <w:szCs w:val="22"/>
        </w:rPr>
      </w:pPr>
      <w:r>
        <w:rPr>
          <w:rFonts w:ascii="Arial" w:hAnsi="Arial" w:cs="Arial"/>
          <w:sz w:val="22"/>
          <w:szCs w:val="22"/>
        </w:rPr>
        <w:t>Es gibt insgesamt 3 Möglichkeiten, von wo aus Sie die elektrische Ankerwinde bedienen können. Vom Steuerstand im Salon (steuerbordseitig neben Steue</w:t>
      </w:r>
      <w:r w:rsidR="00E837A4">
        <w:rPr>
          <w:rFonts w:ascii="Arial" w:hAnsi="Arial" w:cs="Arial"/>
          <w:sz w:val="22"/>
          <w:szCs w:val="22"/>
        </w:rPr>
        <w:t>r</w:t>
      </w:r>
      <w:r>
        <w:rPr>
          <w:rFonts w:ascii="Arial" w:hAnsi="Arial" w:cs="Arial"/>
          <w:sz w:val="22"/>
          <w:szCs w:val="22"/>
        </w:rPr>
        <w:t>rad), von der Flybridge und auch direkt beim Anker am Vorschiff.</w:t>
      </w:r>
    </w:p>
    <w:p w:rsidR="009D0829" w:rsidRDefault="009D0829" w:rsidP="009D0829">
      <w:pPr>
        <w:numPr>
          <w:ilvl w:val="0"/>
          <w:numId w:val="30"/>
        </w:numPr>
        <w:rPr>
          <w:rFonts w:ascii="Arial" w:hAnsi="Arial" w:cs="Arial"/>
          <w:sz w:val="22"/>
          <w:szCs w:val="22"/>
        </w:rPr>
      </w:pPr>
      <w:r>
        <w:rPr>
          <w:rFonts w:ascii="Arial" w:hAnsi="Arial" w:cs="Arial"/>
          <w:sz w:val="22"/>
          <w:szCs w:val="22"/>
        </w:rPr>
        <w:t xml:space="preserve">Bei </w:t>
      </w:r>
      <w:r w:rsidRPr="00AC623F">
        <w:rPr>
          <w:rFonts w:ascii="Arial" w:hAnsi="Arial" w:cs="Arial"/>
          <w:b/>
          <w:sz w:val="22"/>
          <w:szCs w:val="22"/>
        </w:rPr>
        <w:t>Hochziehen des Ankers müssen Sie mit der Yacht immer nachfahren</w:t>
      </w:r>
      <w:r>
        <w:rPr>
          <w:rFonts w:ascii="Arial" w:hAnsi="Arial" w:cs="Arial"/>
          <w:sz w:val="22"/>
          <w:szCs w:val="22"/>
        </w:rPr>
        <w:t xml:space="preserve">, damit die Ankerwinde nicht die Yacht nachziehen muß, was jedenfalls zu einer Überlastung der </w:t>
      </w:r>
      <w:r>
        <w:rPr>
          <w:rFonts w:ascii="Arial" w:hAnsi="Arial" w:cs="Arial"/>
          <w:sz w:val="22"/>
          <w:szCs w:val="22"/>
        </w:rPr>
        <w:lastRenderedPageBreak/>
        <w:t xml:space="preserve">elektrischen Ankerwinsch führen würde und damit u.U. sogar zum Durchbrennen derselben. </w:t>
      </w:r>
    </w:p>
    <w:p w:rsidR="009D0829" w:rsidRDefault="009D0829" w:rsidP="009D0829">
      <w:pPr>
        <w:numPr>
          <w:ilvl w:val="0"/>
          <w:numId w:val="30"/>
        </w:numPr>
        <w:rPr>
          <w:rFonts w:ascii="Arial" w:hAnsi="Arial" w:cs="Arial"/>
          <w:sz w:val="22"/>
          <w:szCs w:val="22"/>
        </w:rPr>
      </w:pPr>
      <w:r>
        <w:rPr>
          <w:rFonts w:ascii="Arial" w:hAnsi="Arial" w:cs="Arial"/>
          <w:sz w:val="22"/>
          <w:szCs w:val="22"/>
        </w:rPr>
        <w:t xml:space="preserve">Sinnvoll ist es den Anker immer </w:t>
      </w:r>
      <w:r w:rsidR="001560F8">
        <w:rPr>
          <w:rFonts w:ascii="Arial" w:hAnsi="Arial" w:cs="Arial"/>
          <w:sz w:val="22"/>
          <w:szCs w:val="22"/>
        </w:rPr>
        <w:t>manuell</w:t>
      </w:r>
      <w:r>
        <w:rPr>
          <w:rFonts w:ascii="Arial" w:hAnsi="Arial" w:cs="Arial"/>
          <w:sz w:val="22"/>
          <w:szCs w:val="22"/>
        </w:rPr>
        <w:t xml:space="preserve"> mit </w:t>
      </w:r>
      <w:r w:rsidR="001560F8">
        <w:rPr>
          <w:rFonts w:ascii="Arial" w:hAnsi="Arial" w:cs="Arial"/>
          <w:sz w:val="22"/>
          <w:szCs w:val="22"/>
        </w:rPr>
        <w:t>der Winsch</w:t>
      </w:r>
      <w:r>
        <w:rPr>
          <w:rFonts w:ascii="Arial" w:hAnsi="Arial" w:cs="Arial"/>
          <w:sz w:val="22"/>
          <w:szCs w:val="22"/>
        </w:rPr>
        <w:t xml:space="preserve"> hinunterzulassen, da man dabei mehr Gefühl hat und es außerdem ra</w:t>
      </w:r>
      <w:r w:rsidR="001560F8">
        <w:rPr>
          <w:rFonts w:ascii="Arial" w:hAnsi="Arial" w:cs="Arial"/>
          <w:sz w:val="22"/>
          <w:szCs w:val="22"/>
        </w:rPr>
        <w:t>scher als mit der elektrischen A</w:t>
      </w:r>
      <w:r>
        <w:rPr>
          <w:rFonts w:ascii="Arial" w:hAnsi="Arial" w:cs="Arial"/>
          <w:sz w:val="22"/>
          <w:szCs w:val="22"/>
        </w:rPr>
        <w:t>nkerwinde geht.</w:t>
      </w:r>
    </w:p>
    <w:p w:rsidR="009D0829" w:rsidRDefault="009D0829" w:rsidP="009D0829">
      <w:pPr>
        <w:numPr>
          <w:ilvl w:val="0"/>
          <w:numId w:val="30"/>
        </w:numPr>
        <w:rPr>
          <w:rFonts w:ascii="Arial" w:hAnsi="Arial" w:cs="Arial"/>
          <w:sz w:val="22"/>
          <w:szCs w:val="22"/>
        </w:rPr>
      </w:pPr>
      <w:r>
        <w:rPr>
          <w:rFonts w:ascii="Arial" w:hAnsi="Arial" w:cs="Arial"/>
          <w:sz w:val="22"/>
          <w:szCs w:val="22"/>
        </w:rPr>
        <w:t xml:space="preserve">Achten Sie darauf, dass die </w:t>
      </w:r>
      <w:r w:rsidRPr="007B1D90">
        <w:rPr>
          <w:rFonts w:ascii="Arial" w:hAnsi="Arial" w:cs="Arial"/>
          <w:b/>
          <w:sz w:val="22"/>
          <w:szCs w:val="22"/>
        </w:rPr>
        <w:t>Ankerkette immer gerade im Wasser liegt</w:t>
      </w:r>
      <w:r>
        <w:rPr>
          <w:rFonts w:ascii="Arial" w:hAnsi="Arial" w:cs="Arial"/>
          <w:sz w:val="22"/>
          <w:szCs w:val="22"/>
        </w:rPr>
        <w:t>, damit sie sich nicht bei aufkommendem Wind auszieht und Ihre Yach</w:t>
      </w:r>
      <w:r w:rsidR="001560F8">
        <w:rPr>
          <w:rFonts w:ascii="Arial" w:hAnsi="Arial" w:cs="Arial"/>
          <w:sz w:val="22"/>
          <w:szCs w:val="22"/>
        </w:rPr>
        <w:t xml:space="preserve">t versetzt wird. Kontrollieren Sie </w:t>
      </w:r>
      <w:r>
        <w:rPr>
          <w:rFonts w:ascii="Arial" w:hAnsi="Arial" w:cs="Arial"/>
          <w:sz w:val="22"/>
          <w:szCs w:val="22"/>
        </w:rPr>
        <w:t>ob sich der Anker eingegraben hat.</w:t>
      </w:r>
    </w:p>
    <w:p w:rsidR="0016079B" w:rsidRDefault="0016079B">
      <w:pPr>
        <w:jc w:val="both"/>
        <w:rPr>
          <w:rFonts w:ascii="Arial" w:hAnsi="Arial" w:cs="Arial"/>
          <w:b/>
          <w:bCs/>
          <w:iCs/>
        </w:rPr>
      </w:pPr>
    </w:p>
    <w:p w:rsidR="0016079B" w:rsidRDefault="0016079B">
      <w:pPr>
        <w:jc w:val="both"/>
        <w:rPr>
          <w:rFonts w:ascii="Arial" w:hAnsi="Arial" w:cs="Arial"/>
          <w:b/>
          <w:bCs/>
          <w:iCs/>
        </w:rPr>
      </w:pPr>
    </w:p>
    <w:p w:rsidR="001319C0" w:rsidRDefault="00E54531">
      <w:pPr>
        <w:jc w:val="both"/>
        <w:rPr>
          <w:rFonts w:ascii="Arial" w:hAnsi="Arial" w:cs="Arial"/>
          <w:b/>
          <w:bCs/>
          <w:iCs/>
          <w:sz w:val="32"/>
          <w:szCs w:val="32"/>
          <w:u w:val="single"/>
        </w:rPr>
      </w:pPr>
      <w:r w:rsidRPr="00E54531">
        <w:rPr>
          <w:rFonts w:ascii="Arial" w:hAnsi="Arial" w:cs="Arial"/>
          <w:b/>
          <w:bCs/>
          <w:iCs/>
          <w:sz w:val="32"/>
          <w:szCs w:val="32"/>
          <w:u w:val="single"/>
        </w:rPr>
        <w:t>Wo finden Sie Wichtiges  an Bord?</w:t>
      </w:r>
    </w:p>
    <w:p w:rsidR="00E54531" w:rsidRDefault="00E54531">
      <w:pPr>
        <w:jc w:val="both"/>
        <w:rPr>
          <w:rFonts w:ascii="Arial" w:hAnsi="Arial" w:cs="Arial"/>
          <w:bCs/>
          <w:iCs/>
          <w:sz w:val="22"/>
          <w:szCs w:val="22"/>
        </w:rPr>
      </w:pPr>
    </w:p>
    <w:p w:rsidR="00E54531" w:rsidRDefault="00D74ADA">
      <w:pPr>
        <w:jc w:val="both"/>
        <w:rPr>
          <w:rFonts w:ascii="Arial" w:hAnsi="Arial" w:cs="Arial"/>
          <w:bCs/>
          <w:iCs/>
          <w:sz w:val="22"/>
          <w:szCs w:val="22"/>
        </w:rPr>
      </w:pPr>
      <w:r>
        <w:rPr>
          <w:rFonts w:ascii="Arial" w:hAnsi="Arial" w:cs="Arial"/>
          <w:bCs/>
          <w:iCs/>
          <w:sz w:val="22"/>
          <w:szCs w:val="22"/>
        </w:rPr>
        <w:pict>
          <v:shape id="_x0000_i1058" type="#_x0000_t75" style="width:198pt;height:166.5pt">
            <v:imagedata r:id="rId44" o:title="Bilder vom 15"/>
          </v:shape>
        </w:pict>
      </w:r>
      <w:r w:rsidR="00E54531">
        <w:rPr>
          <w:rFonts w:ascii="Arial" w:hAnsi="Arial" w:cs="Arial"/>
          <w:bCs/>
          <w:iCs/>
          <w:sz w:val="22"/>
          <w:szCs w:val="22"/>
        </w:rPr>
        <w:t xml:space="preserve">  </w:t>
      </w:r>
      <w:r>
        <w:rPr>
          <w:rFonts w:ascii="Arial" w:hAnsi="Arial" w:cs="Arial"/>
          <w:bCs/>
          <w:iCs/>
          <w:sz w:val="22"/>
          <w:szCs w:val="22"/>
        </w:rPr>
        <w:pict>
          <v:shape id="_x0000_i1059" type="#_x0000_t75" style="width:192.75pt;height:166.5pt">
            <v:imagedata r:id="rId45" o:title="Bilder vom 15"/>
          </v:shape>
        </w:pict>
      </w:r>
    </w:p>
    <w:p w:rsidR="00851DCC" w:rsidRDefault="00851DCC">
      <w:pPr>
        <w:jc w:val="both"/>
        <w:rPr>
          <w:rFonts w:ascii="Arial" w:hAnsi="Arial" w:cs="Arial"/>
          <w:bCs/>
          <w:iCs/>
          <w:sz w:val="22"/>
          <w:szCs w:val="22"/>
        </w:rPr>
      </w:pPr>
    </w:p>
    <w:p w:rsidR="00851DCC" w:rsidRDefault="00851DCC">
      <w:pPr>
        <w:jc w:val="both"/>
        <w:rPr>
          <w:rFonts w:ascii="Arial" w:hAnsi="Arial" w:cs="Arial"/>
          <w:bCs/>
          <w:iCs/>
          <w:sz w:val="22"/>
          <w:szCs w:val="22"/>
        </w:rPr>
      </w:pPr>
    </w:p>
    <w:p w:rsidR="00E54531" w:rsidRDefault="00D74ADA">
      <w:pPr>
        <w:jc w:val="both"/>
        <w:rPr>
          <w:rFonts w:ascii="Arial" w:hAnsi="Arial" w:cs="Arial"/>
          <w:bCs/>
          <w:iCs/>
          <w:sz w:val="22"/>
          <w:szCs w:val="22"/>
        </w:rPr>
      </w:pPr>
      <w:r>
        <w:rPr>
          <w:rFonts w:ascii="Arial" w:hAnsi="Arial" w:cs="Arial"/>
          <w:bCs/>
          <w:iCs/>
          <w:noProof/>
          <w:sz w:val="22"/>
          <w:szCs w:val="22"/>
        </w:rPr>
        <w:pict>
          <v:shape id="_x0000_s1163" type="#_x0000_t202" style="position:absolute;left:0;text-align:left;margin-left:0;margin-top:.65pt;width:417pt;height:51pt;z-index:251660800">
            <v:textbox>
              <w:txbxContent>
                <w:p w:rsidR="00315D19" w:rsidRPr="00E62723" w:rsidRDefault="00315D19" w:rsidP="00E54531">
                  <w:pPr>
                    <w:rPr>
                      <w:rFonts w:ascii="Arial" w:hAnsi="Arial" w:cs="Arial"/>
                      <w:sz w:val="22"/>
                      <w:szCs w:val="22"/>
                    </w:rPr>
                  </w:pPr>
                  <w:r w:rsidRPr="00E62723">
                    <w:rPr>
                      <w:rFonts w:ascii="Arial" w:hAnsi="Arial" w:cs="Arial"/>
                      <w:sz w:val="22"/>
                      <w:szCs w:val="22"/>
                    </w:rPr>
                    <w:t xml:space="preserve">Der Einfüllstutzen für Diesel befindet sich steuerbordseitig und backbordseitig am Sideboard, </w:t>
                  </w:r>
                  <w:r w:rsidRPr="00F86609">
                    <w:rPr>
                      <w:rFonts w:ascii="Arial" w:hAnsi="Arial" w:cs="Arial"/>
                      <w:b/>
                      <w:sz w:val="22"/>
                      <w:szCs w:val="22"/>
                    </w:rPr>
                    <w:t>Waste nicht benutzen!</w:t>
                  </w:r>
                  <w:r w:rsidRPr="00E62723">
                    <w:rPr>
                      <w:rFonts w:ascii="Arial" w:hAnsi="Arial" w:cs="Arial"/>
                      <w:sz w:val="22"/>
                      <w:szCs w:val="22"/>
                    </w:rPr>
                    <w:t xml:space="preserve"> Der Wassereinfüllstutzen befindet dich steuerbordseitig am Sideboard.</w:t>
                  </w:r>
                </w:p>
              </w:txbxContent>
            </v:textbox>
          </v:shape>
        </w:pict>
      </w:r>
    </w:p>
    <w:p w:rsidR="00E54531" w:rsidRDefault="00E54531">
      <w:pPr>
        <w:jc w:val="both"/>
        <w:rPr>
          <w:rFonts w:ascii="Arial" w:hAnsi="Arial" w:cs="Arial"/>
          <w:bCs/>
          <w:iCs/>
          <w:sz w:val="22"/>
          <w:szCs w:val="22"/>
        </w:rPr>
      </w:pPr>
    </w:p>
    <w:p w:rsidR="002443BF" w:rsidRDefault="002443BF">
      <w:pPr>
        <w:jc w:val="both"/>
        <w:rPr>
          <w:rFonts w:ascii="Arial" w:hAnsi="Arial" w:cs="Arial"/>
          <w:bCs/>
          <w:iCs/>
          <w:sz w:val="22"/>
          <w:szCs w:val="22"/>
        </w:rPr>
      </w:pPr>
    </w:p>
    <w:p w:rsidR="002443BF" w:rsidRDefault="002443BF">
      <w:pPr>
        <w:jc w:val="both"/>
        <w:rPr>
          <w:rFonts w:ascii="Arial" w:hAnsi="Arial" w:cs="Arial"/>
          <w:bCs/>
          <w:iCs/>
          <w:sz w:val="22"/>
          <w:szCs w:val="22"/>
        </w:rPr>
      </w:pPr>
    </w:p>
    <w:p w:rsidR="002443BF" w:rsidRDefault="002443BF">
      <w:pPr>
        <w:jc w:val="both"/>
        <w:rPr>
          <w:rFonts w:ascii="Arial" w:hAnsi="Arial" w:cs="Arial"/>
          <w:bCs/>
          <w:iCs/>
          <w:sz w:val="22"/>
          <w:szCs w:val="22"/>
        </w:rPr>
      </w:pPr>
    </w:p>
    <w:p w:rsidR="00DC2E4D" w:rsidRDefault="00DC2E4D">
      <w:pPr>
        <w:jc w:val="both"/>
        <w:rPr>
          <w:rFonts w:ascii="Arial" w:hAnsi="Arial" w:cs="Arial"/>
          <w:bCs/>
          <w:iCs/>
          <w:sz w:val="22"/>
          <w:szCs w:val="22"/>
        </w:rPr>
      </w:pPr>
    </w:p>
    <w:p w:rsidR="009768CE" w:rsidRPr="004F20DC" w:rsidRDefault="004F20DC" w:rsidP="004F20DC">
      <w:pPr>
        <w:tabs>
          <w:tab w:val="left" w:pos="5130"/>
        </w:tabs>
        <w:jc w:val="both"/>
        <w:rPr>
          <w:rFonts w:ascii="Arial" w:hAnsi="Arial" w:cs="Arial"/>
          <w:bCs/>
          <w:iCs/>
          <w:sz w:val="28"/>
          <w:szCs w:val="28"/>
        </w:rPr>
      </w:pPr>
      <w:r w:rsidRPr="004F20DC">
        <w:rPr>
          <w:rFonts w:ascii="Arial" w:hAnsi="Arial" w:cs="Arial"/>
          <w:bCs/>
          <w:iCs/>
          <w:sz w:val="28"/>
          <w:szCs w:val="28"/>
        </w:rPr>
        <w:t>Linke Seite</w:t>
      </w:r>
      <w:r>
        <w:rPr>
          <w:rFonts w:ascii="Arial" w:hAnsi="Arial" w:cs="Arial"/>
          <w:bCs/>
          <w:iCs/>
          <w:sz w:val="22"/>
          <w:szCs w:val="22"/>
        </w:rPr>
        <w:tab/>
      </w:r>
      <w:r w:rsidRPr="004F20DC">
        <w:rPr>
          <w:rFonts w:ascii="Arial" w:hAnsi="Arial" w:cs="Arial"/>
          <w:bCs/>
          <w:iCs/>
          <w:sz w:val="28"/>
          <w:szCs w:val="28"/>
        </w:rPr>
        <w:t>Rechte Seite</w:t>
      </w:r>
    </w:p>
    <w:p w:rsidR="009768CE" w:rsidRDefault="009768CE">
      <w:pPr>
        <w:jc w:val="both"/>
        <w:rPr>
          <w:rFonts w:ascii="Arial" w:hAnsi="Arial" w:cs="Arial"/>
          <w:bCs/>
          <w:iCs/>
          <w:sz w:val="22"/>
          <w:szCs w:val="22"/>
        </w:rPr>
      </w:pPr>
    </w:p>
    <w:p w:rsidR="009768CE" w:rsidRDefault="00D74ADA">
      <w:pPr>
        <w:jc w:val="both"/>
        <w:rPr>
          <w:rFonts w:ascii="Arial" w:hAnsi="Arial" w:cs="Arial"/>
          <w:bCs/>
          <w:iCs/>
          <w:sz w:val="22"/>
          <w:szCs w:val="22"/>
        </w:rPr>
      </w:pPr>
      <w:r>
        <w:rPr>
          <w:noProof/>
        </w:rPr>
        <w:pict>
          <v:shape id="_x0000_s1211" type="#_x0000_t75" style="position:absolute;left:0;text-align:left;margin-left:252pt;margin-top:2.2pt;width:164.75pt;height:3in;z-index:251677184">
            <v:imagedata r:id="rId46" o:title="IMG_9664"/>
            <w10:wrap type="square"/>
          </v:shape>
        </w:pict>
      </w:r>
      <w:r>
        <w:rPr>
          <w:noProof/>
        </w:rPr>
        <w:pict>
          <v:shape id="_x0000_s1212" type="#_x0000_t75" style="position:absolute;left:0;text-align:left;margin-left:0;margin-top:2.2pt;width:150.05pt;height:3in;z-index:251678208">
            <v:imagedata r:id="rId47" o:title="IMG_9665"/>
            <w10:wrap type="square"/>
          </v:shape>
        </w:pict>
      </w: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DC2E4D" w:rsidRDefault="00D74ADA" w:rsidP="004A7926">
      <w:pPr>
        <w:tabs>
          <w:tab w:val="left" w:pos="5145"/>
        </w:tabs>
        <w:jc w:val="both"/>
        <w:rPr>
          <w:rFonts w:ascii="Arial" w:hAnsi="Arial" w:cs="Arial"/>
          <w:bCs/>
          <w:iCs/>
          <w:sz w:val="22"/>
          <w:szCs w:val="22"/>
        </w:rPr>
      </w:pPr>
      <w:r>
        <w:rPr>
          <w:rFonts w:ascii="Arial" w:hAnsi="Arial" w:cs="Arial"/>
          <w:b/>
          <w:bCs/>
          <w:iCs/>
          <w:noProof/>
          <w:sz w:val="28"/>
          <w:szCs w:val="28"/>
        </w:rPr>
        <w:pict>
          <v:shape id="_x0000_s1228" type="#_x0000_t202" style="position:absolute;left:0;text-align:left;margin-left:233.35pt;margin-top:8.05pt;width:183.4pt;height:36pt;z-index:251683328">
            <v:textbox style="mso-next-textbox:#_x0000_s1228">
              <w:txbxContent>
                <w:p w:rsidR="004A7926" w:rsidRPr="00E62723" w:rsidRDefault="004A7926" w:rsidP="004A7926">
                  <w:pPr>
                    <w:rPr>
                      <w:rFonts w:ascii="Arial" w:hAnsi="Arial" w:cs="Arial"/>
                      <w:sz w:val="22"/>
                      <w:szCs w:val="22"/>
                    </w:rPr>
                  </w:pPr>
                  <w:r>
                    <w:rPr>
                      <w:rFonts w:ascii="Arial" w:hAnsi="Arial" w:cs="Arial"/>
                      <w:sz w:val="22"/>
                      <w:szCs w:val="22"/>
                    </w:rPr>
                    <w:t>Motoröl, Hydrauliköl, Trichter etc. im Cockpit auf Steuerbord</w:t>
                  </w:r>
                </w:p>
              </w:txbxContent>
            </v:textbox>
          </v:shape>
        </w:pict>
      </w:r>
      <w:r>
        <w:rPr>
          <w:rFonts w:ascii="Arial" w:hAnsi="Arial" w:cs="Arial"/>
          <w:bCs/>
          <w:iCs/>
          <w:noProof/>
          <w:sz w:val="22"/>
          <w:szCs w:val="22"/>
        </w:rPr>
        <w:pict>
          <v:shape id="_x0000_s1226" type="#_x0000_t202" style="position:absolute;left:0;text-align:left;margin-left:0;margin-top:8.05pt;width:183.4pt;height:36pt;z-index:251682304">
            <v:textbox style="mso-next-textbox:#_x0000_s1226">
              <w:txbxContent>
                <w:p w:rsidR="004A7926" w:rsidRPr="00E62723" w:rsidRDefault="004A7926" w:rsidP="004A7926">
                  <w:pPr>
                    <w:rPr>
                      <w:rFonts w:ascii="Arial" w:hAnsi="Arial" w:cs="Arial"/>
                      <w:sz w:val="22"/>
                      <w:szCs w:val="22"/>
                    </w:rPr>
                  </w:pPr>
                  <w:r>
                    <w:rPr>
                      <w:rFonts w:ascii="Arial" w:hAnsi="Arial" w:cs="Arial"/>
                      <w:sz w:val="22"/>
                      <w:szCs w:val="22"/>
                    </w:rPr>
                    <w:t>Seile, Taue und Handschuhe im Cockpit auf backbord</w:t>
                  </w:r>
                </w:p>
              </w:txbxContent>
            </v:textbox>
          </v:shape>
        </w:pict>
      </w:r>
      <w:r w:rsidR="004F20DC">
        <w:rPr>
          <w:rFonts w:ascii="Arial" w:hAnsi="Arial" w:cs="Arial"/>
          <w:bCs/>
          <w:iCs/>
          <w:sz w:val="22"/>
          <w:szCs w:val="22"/>
        </w:rPr>
        <w:tab/>
      </w:r>
    </w:p>
    <w:p w:rsidR="009768CE" w:rsidRPr="009768CE" w:rsidRDefault="009768CE">
      <w:pPr>
        <w:jc w:val="both"/>
        <w:rPr>
          <w:rFonts w:ascii="Arial" w:hAnsi="Arial" w:cs="Arial"/>
          <w:b/>
          <w:bCs/>
          <w:iCs/>
          <w:sz w:val="28"/>
          <w:szCs w:val="28"/>
        </w:rPr>
      </w:pPr>
      <w:r w:rsidRPr="009768CE">
        <w:rPr>
          <w:rFonts w:ascii="Arial" w:hAnsi="Arial" w:cs="Arial"/>
          <w:b/>
          <w:bCs/>
          <w:iCs/>
          <w:sz w:val="28"/>
          <w:szCs w:val="28"/>
        </w:rPr>
        <w:t>SALON</w:t>
      </w:r>
    </w:p>
    <w:p w:rsidR="009768CE" w:rsidRDefault="009768CE">
      <w:pPr>
        <w:jc w:val="both"/>
        <w:rPr>
          <w:rFonts w:ascii="Arial" w:hAnsi="Arial" w:cs="Arial"/>
          <w:bCs/>
          <w:iCs/>
          <w:sz w:val="22"/>
          <w:szCs w:val="22"/>
        </w:rPr>
      </w:pPr>
      <w:r>
        <w:rPr>
          <w:rFonts w:ascii="Arial" w:hAnsi="Arial" w:cs="Arial"/>
          <w:bCs/>
          <w:iCs/>
          <w:sz w:val="22"/>
          <w:szCs w:val="22"/>
        </w:rPr>
        <w:t>Sc</w:t>
      </w:r>
      <w:r w:rsidR="00A85FCB">
        <w:rPr>
          <w:rFonts w:ascii="Arial" w:hAnsi="Arial" w:cs="Arial"/>
          <w:bCs/>
          <w:iCs/>
          <w:sz w:val="22"/>
          <w:szCs w:val="22"/>
        </w:rPr>
        <w:t xml:space="preserve">hrankwand </w:t>
      </w:r>
    </w:p>
    <w:p w:rsidR="009768CE" w:rsidRDefault="009768CE">
      <w:pPr>
        <w:jc w:val="both"/>
        <w:rPr>
          <w:rFonts w:ascii="Arial" w:hAnsi="Arial" w:cs="Arial"/>
          <w:bCs/>
          <w:iCs/>
          <w:sz w:val="22"/>
          <w:szCs w:val="22"/>
        </w:rPr>
      </w:pPr>
    </w:p>
    <w:p w:rsidR="009768CE" w:rsidRDefault="009768CE">
      <w:pPr>
        <w:jc w:val="both"/>
        <w:rPr>
          <w:rFonts w:ascii="Arial" w:hAnsi="Arial" w:cs="Arial"/>
          <w:bCs/>
          <w:iCs/>
          <w:sz w:val="22"/>
          <w:szCs w:val="22"/>
        </w:rPr>
      </w:pPr>
    </w:p>
    <w:p w:rsidR="002443BF" w:rsidRDefault="002443BF">
      <w:pPr>
        <w:jc w:val="both"/>
        <w:rPr>
          <w:rFonts w:ascii="Arial" w:hAnsi="Arial" w:cs="Arial"/>
          <w:bCs/>
          <w:iCs/>
          <w:sz w:val="22"/>
          <w:szCs w:val="22"/>
        </w:rPr>
      </w:pPr>
    </w:p>
    <w:p w:rsidR="002443BF" w:rsidRDefault="00D74ADA">
      <w:pPr>
        <w:jc w:val="both"/>
        <w:rPr>
          <w:rFonts w:ascii="Arial" w:hAnsi="Arial" w:cs="Arial"/>
          <w:bCs/>
          <w:iCs/>
          <w:sz w:val="22"/>
          <w:szCs w:val="22"/>
        </w:rPr>
      </w:pPr>
      <w:r>
        <w:rPr>
          <w:noProof/>
        </w:rPr>
        <w:pict>
          <v:shape id="_x0000_s1192" type="#_x0000_t75" style="position:absolute;left:0;text-align:left;margin-left:271.9pt;margin-top:3.8pt;width:199.1pt;height:149.35pt;z-index:251671040">
            <v:imagedata r:id="rId48" o:title="IMG_9651"/>
            <w10:wrap type="square"/>
          </v:shape>
        </w:pict>
      </w:r>
      <w:r>
        <w:rPr>
          <w:noProof/>
        </w:rPr>
        <w:pict>
          <v:shape id="_x0000_s1191" type="#_x0000_t75" style="position:absolute;left:0;text-align:left;margin-left:-18pt;margin-top:3.8pt;width:209.65pt;height:150.45pt;z-index:251670016">
            <v:imagedata r:id="rId49" o:title="IMG_9655"/>
            <w10:wrap type="square"/>
          </v:shape>
        </w:pict>
      </w:r>
      <w:r w:rsidR="00E54531">
        <w:rPr>
          <w:rFonts w:ascii="Arial" w:hAnsi="Arial" w:cs="Arial"/>
          <w:bCs/>
          <w:iCs/>
          <w:sz w:val="22"/>
          <w:szCs w:val="22"/>
        </w:rPr>
        <w:t xml:space="preserve">  </w:t>
      </w:r>
      <w:r w:rsidR="002443BF">
        <w:rPr>
          <w:rFonts w:ascii="Arial" w:hAnsi="Arial" w:cs="Arial"/>
          <w:bCs/>
          <w:iCs/>
          <w:sz w:val="22"/>
          <w:szCs w:val="22"/>
        </w:rPr>
        <w:t xml:space="preserve">                       </w:t>
      </w:r>
    </w:p>
    <w:p w:rsidR="004A7926" w:rsidRDefault="004A7926" w:rsidP="002443BF">
      <w:pPr>
        <w:jc w:val="both"/>
        <w:rPr>
          <w:rFonts w:ascii="Arial" w:hAnsi="Arial" w:cs="Arial"/>
          <w:bCs/>
          <w:iCs/>
          <w:sz w:val="22"/>
          <w:szCs w:val="22"/>
        </w:rPr>
      </w:pPr>
    </w:p>
    <w:p w:rsidR="004A7926" w:rsidRDefault="004A7926" w:rsidP="002443BF">
      <w:pPr>
        <w:jc w:val="both"/>
        <w:rPr>
          <w:rFonts w:ascii="Arial" w:hAnsi="Arial" w:cs="Arial"/>
          <w:bCs/>
          <w:iCs/>
          <w:sz w:val="22"/>
          <w:szCs w:val="22"/>
        </w:rPr>
      </w:pPr>
    </w:p>
    <w:p w:rsidR="004A7926" w:rsidRDefault="004A7926" w:rsidP="002443BF">
      <w:pPr>
        <w:jc w:val="both"/>
        <w:rPr>
          <w:rFonts w:ascii="Arial" w:hAnsi="Arial" w:cs="Arial"/>
          <w:bCs/>
          <w:iCs/>
          <w:sz w:val="22"/>
          <w:szCs w:val="22"/>
        </w:rPr>
      </w:pPr>
    </w:p>
    <w:p w:rsidR="009768CE" w:rsidRDefault="00545E26" w:rsidP="002443BF">
      <w:pPr>
        <w:jc w:val="both"/>
        <w:rPr>
          <w:rFonts w:ascii="Arial" w:hAnsi="Arial" w:cs="Arial"/>
          <w:bCs/>
          <w:iCs/>
          <w:sz w:val="22"/>
          <w:szCs w:val="22"/>
        </w:rPr>
      </w:pPr>
      <w:r>
        <w:rPr>
          <w:rFonts w:ascii="Arial" w:hAnsi="Arial" w:cs="Arial"/>
          <w:bCs/>
          <w:iCs/>
          <w:sz w:val="22"/>
          <w:szCs w:val="22"/>
        </w:rPr>
        <w:t xml:space="preserve">  </w:t>
      </w:r>
      <w:r w:rsidR="002443BF">
        <w:rPr>
          <w:rFonts w:ascii="Arial" w:hAnsi="Arial" w:cs="Arial"/>
          <w:bCs/>
          <w:iCs/>
          <w:sz w:val="22"/>
          <w:szCs w:val="22"/>
        </w:rPr>
        <w:t xml:space="preserve">    </w:t>
      </w:r>
    </w:p>
    <w:p w:rsidR="009768CE" w:rsidRPr="009768CE" w:rsidRDefault="009768CE" w:rsidP="009768CE">
      <w:pPr>
        <w:rPr>
          <w:rFonts w:ascii="Arial" w:hAnsi="Arial" w:cs="Arial"/>
          <w:sz w:val="22"/>
          <w:szCs w:val="22"/>
        </w:rPr>
      </w:pPr>
    </w:p>
    <w:p w:rsidR="009768CE" w:rsidRPr="009768CE" w:rsidRDefault="009768CE" w:rsidP="009768CE">
      <w:pPr>
        <w:rPr>
          <w:rFonts w:ascii="Arial" w:hAnsi="Arial" w:cs="Arial"/>
          <w:sz w:val="22"/>
          <w:szCs w:val="22"/>
        </w:rPr>
      </w:pPr>
    </w:p>
    <w:p w:rsidR="009768CE" w:rsidRPr="009768CE" w:rsidRDefault="009768CE" w:rsidP="009768CE">
      <w:pPr>
        <w:rPr>
          <w:rFonts w:ascii="Arial" w:hAnsi="Arial" w:cs="Arial"/>
          <w:sz w:val="22"/>
          <w:szCs w:val="22"/>
        </w:rPr>
      </w:pPr>
    </w:p>
    <w:p w:rsidR="009768CE" w:rsidRPr="009768CE" w:rsidRDefault="009768CE" w:rsidP="009768CE">
      <w:pPr>
        <w:rPr>
          <w:rFonts w:ascii="Arial" w:hAnsi="Arial" w:cs="Arial"/>
          <w:sz w:val="22"/>
          <w:szCs w:val="22"/>
        </w:rPr>
      </w:pPr>
    </w:p>
    <w:p w:rsidR="009768CE" w:rsidRPr="009768CE" w:rsidRDefault="009768CE" w:rsidP="009768CE">
      <w:pPr>
        <w:rPr>
          <w:rFonts w:ascii="Arial" w:hAnsi="Arial" w:cs="Arial"/>
          <w:sz w:val="22"/>
          <w:szCs w:val="22"/>
        </w:rPr>
      </w:pPr>
    </w:p>
    <w:p w:rsidR="009768CE" w:rsidRPr="009768CE" w:rsidRDefault="009768CE" w:rsidP="009768CE">
      <w:pPr>
        <w:rPr>
          <w:rFonts w:ascii="Arial" w:hAnsi="Arial" w:cs="Arial"/>
          <w:sz w:val="22"/>
          <w:szCs w:val="22"/>
        </w:rPr>
      </w:pPr>
    </w:p>
    <w:p w:rsidR="009768CE" w:rsidRDefault="009768CE" w:rsidP="009768CE">
      <w:pPr>
        <w:rPr>
          <w:rFonts w:ascii="Arial" w:hAnsi="Arial" w:cs="Arial"/>
          <w:sz w:val="22"/>
          <w:szCs w:val="22"/>
        </w:rPr>
      </w:pPr>
    </w:p>
    <w:p w:rsidR="004A7926" w:rsidRDefault="004A7926" w:rsidP="009768CE">
      <w:pPr>
        <w:rPr>
          <w:rFonts w:ascii="Arial" w:hAnsi="Arial" w:cs="Arial"/>
          <w:sz w:val="22"/>
          <w:szCs w:val="22"/>
        </w:rPr>
      </w:pPr>
    </w:p>
    <w:p w:rsidR="004A7926" w:rsidRPr="009768CE" w:rsidRDefault="00D74ADA" w:rsidP="009768CE">
      <w:pPr>
        <w:rPr>
          <w:rFonts w:ascii="Arial" w:hAnsi="Arial" w:cs="Arial"/>
          <w:sz w:val="22"/>
          <w:szCs w:val="22"/>
        </w:rPr>
      </w:pPr>
      <w:r>
        <w:rPr>
          <w:rFonts w:ascii="Arial" w:hAnsi="Arial" w:cs="Arial"/>
          <w:noProof/>
          <w:sz w:val="22"/>
          <w:szCs w:val="22"/>
        </w:rPr>
        <w:pict>
          <v:shape id="_x0000_s1233" type="#_x0000_t202" style="position:absolute;margin-left:266.1pt;margin-top:1.25pt;width:209.65pt;height:42.75pt;z-index:251688448">
            <v:textbox style="mso-next-textbox:#_x0000_s1233">
              <w:txbxContent>
                <w:p w:rsidR="00C80210" w:rsidRPr="00E62723" w:rsidRDefault="00C80210" w:rsidP="00C80210">
                  <w:pPr>
                    <w:rPr>
                      <w:rFonts w:ascii="Arial" w:hAnsi="Arial" w:cs="Arial"/>
                      <w:sz w:val="22"/>
                      <w:szCs w:val="22"/>
                    </w:rPr>
                  </w:pPr>
                  <w:r>
                    <w:rPr>
                      <w:rFonts w:ascii="Arial" w:hAnsi="Arial" w:cs="Arial"/>
                      <w:sz w:val="22"/>
                      <w:szCs w:val="22"/>
                    </w:rPr>
                    <w:t>Diverse Kleinteile in Schubladen</w:t>
                  </w:r>
                </w:p>
              </w:txbxContent>
            </v:textbox>
          </v:shape>
        </w:pict>
      </w:r>
      <w:r>
        <w:rPr>
          <w:rFonts w:ascii="Arial" w:hAnsi="Arial" w:cs="Arial"/>
          <w:noProof/>
          <w:sz w:val="22"/>
          <w:szCs w:val="22"/>
        </w:rPr>
        <w:pict>
          <v:shape id="_x0000_s1231" type="#_x0000_t202" style="position:absolute;margin-left:-18pt;margin-top:1.25pt;width:209.65pt;height:42.75pt;z-index:251686400">
            <v:textbox style="mso-next-textbox:#_x0000_s1231">
              <w:txbxContent>
                <w:p w:rsidR="004A7926" w:rsidRPr="00E62723" w:rsidRDefault="004A7926" w:rsidP="004A7926">
                  <w:pPr>
                    <w:rPr>
                      <w:rFonts w:ascii="Arial" w:hAnsi="Arial" w:cs="Arial"/>
                      <w:sz w:val="22"/>
                      <w:szCs w:val="22"/>
                    </w:rPr>
                  </w:pPr>
                  <w:r>
                    <w:rPr>
                      <w:rFonts w:ascii="Arial" w:hAnsi="Arial" w:cs="Arial"/>
                      <w:sz w:val="22"/>
                      <w:szCs w:val="22"/>
                    </w:rPr>
                    <w:t>Stromadapter, Verlängerunskabel, Wasseradapter… in Schublade im Salon</w:t>
                  </w:r>
                </w:p>
              </w:txbxContent>
            </v:textbox>
          </v:shape>
        </w:pict>
      </w:r>
    </w:p>
    <w:p w:rsidR="004A7926" w:rsidRDefault="004A7926" w:rsidP="009768CE">
      <w:pPr>
        <w:rPr>
          <w:rFonts w:ascii="Arial" w:hAnsi="Arial" w:cs="Arial"/>
          <w:sz w:val="22"/>
          <w:szCs w:val="22"/>
        </w:rPr>
      </w:pPr>
    </w:p>
    <w:p w:rsidR="004A7926" w:rsidRDefault="004A7926" w:rsidP="009768CE">
      <w:pPr>
        <w:rPr>
          <w:rFonts w:ascii="Arial" w:hAnsi="Arial" w:cs="Arial"/>
          <w:sz w:val="22"/>
          <w:szCs w:val="22"/>
        </w:rPr>
      </w:pPr>
    </w:p>
    <w:p w:rsidR="004A7926" w:rsidRDefault="004A7926" w:rsidP="009768CE">
      <w:pPr>
        <w:rPr>
          <w:rFonts w:ascii="Arial" w:hAnsi="Arial" w:cs="Arial"/>
          <w:sz w:val="22"/>
          <w:szCs w:val="22"/>
        </w:rPr>
      </w:pPr>
    </w:p>
    <w:p w:rsidR="009768CE" w:rsidRPr="009768CE" w:rsidRDefault="00D74ADA" w:rsidP="009768CE">
      <w:pPr>
        <w:rPr>
          <w:rFonts w:ascii="Arial" w:hAnsi="Arial" w:cs="Arial"/>
          <w:sz w:val="22"/>
          <w:szCs w:val="22"/>
        </w:rPr>
      </w:pPr>
      <w:r>
        <w:rPr>
          <w:rFonts w:ascii="Arial" w:hAnsi="Arial" w:cs="Arial"/>
          <w:noProof/>
          <w:sz w:val="22"/>
          <w:szCs w:val="22"/>
        </w:rPr>
        <w:pict>
          <v:shape id="_x0000_s1237" type="#_x0000_t202" style="position:absolute;margin-left:-4.15pt;margin-top:153.25pt;width:209.65pt;height:42.75pt;z-index:251690496">
            <v:textbox style="mso-next-textbox:#_x0000_s1237">
              <w:txbxContent>
                <w:p w:rsidR="00C80210" w:rsidRPr="00E62723" w:rsidRDefault="00C80210" w:rsidP="00C80210">
                  <w:pPr>
                    <w:rPr>
                      <w:rFonts w:ascii="Arial" w:hAnsi="Arial" w:cs="Arial"/>
                      <w:sz w:val="22"/>
                      <w:szCs w:val="22"/>
                    </w:rPr>
                  </w:pPr>
                  <w:r>
                    <w:rPr>
                      <w:rFonts w:ascii="Arial" w:hAnsi="Arial" w:cs="Arial"/>
                      <w:sz w:val="22"/>
                      <w:szCs w:val="22"/>
                    </w:rPr>
                    <w:t>Kühlschrank in Sideboard im Salon</w:t>
                  </w:r>
                </w:p>
              </w:txbxContent>
            </v:textbox>
          </v:shape>
        </w:pict>
      </w:r>
      <w:r>
        <w:rPr>
          <w:noProof/>
        </w:rPr>
        <w:pict>
          <v:shape id="_x0000_s1194" type="#_x0000_t75" style="position:absolute;margin-left:266.1pt;margin-top:5pt;width:199.8pt;height:152.8pt;z-index:251672064">
            <v:imagedata r:id="rId50" o:title="IMG_9650"/>
            <w10:wrap type="square"/>
          </v:shape>
        </w:pict>
      </w:r>
      <w:r>
        <w:rPr>
          <w:noProof/>
        </w:rPr>
        <w:pict>
          <v:shape id="_x0000_s1235" type="#_x0000_t202" style="position:absolute;margin-left:261.35pt;margin-top:153.25pt;width:209.65pt;height:42.75pt;z-index:251689472">
            <v:textbox style="mso-next-textbox:#_x0000_s1235">
              <w:txbxContent>
                <w:p w:rsidR="00C80210" w:rsidRPr="00E62723" w:rsidRDefault="00C80210" w:rsidP="00C80210">
                  <w:pPr>
                    <w:rPr>
                      <w:rFonts w:ascii="Arial" w:hAnsi="Arial" w:cs="Arial"/>
                      <w:sz w:val="22"/>
                      <w:szCs w:val="22"/>
                    </w:rPr>
                  </w:pPr>
                  <w:r>
                    <w:rPr>
                      <w:rFonts w:ascii="Arial" w:hAnsi="Arial" w:cs="Arial"/>
                      <w:sz w:val="22"/>
                      <w:szCs w:val="22"/>
                    </w:rPr>
                    <w:t>Staubsauber etc. in Sideboard im Salon</w:t>
                  </w:r>
                </w:p>
              </w:txbxContent>
            </v:textbox>
          </v:shape>
        </w:pict>
      </w:r>
      <w:r>
        <w:pict>
          <v:shape id="_x0000_i1060" type="#_x0000_t75" style="width:177.75pt;height:168.75pt">
            <v:imagedata r:id="rId51" o:title="DSC05850"/>
          </v:shape>
        </w:pict>
      </w:r>
    </w:p>
    <w:p w:rsidR="009768CE" w:rsidRPr="009768CE" w:rsidRDefault="009768CE" w:rsidP="009768CE">
      <w:pPr>
        <w:rPr>
          <w:rFonts w:ascii="Arial" w:hAnsi="Arial" w:cs="Arial"/>
          <w:sz w:val="22"/>
          <w:szCs w:val="22"/>
        </w:rPr>
      </w:pPr>
    </w:p>
    <w:p w:rsidR="009768CE" w:rsidRPr="009768CE" w:rsidRDefault="009768CE" w:rsidP="009768CE">
      <w:pPr>
        <w:rPr>
          <w:rFonts w:ascii="Arial" w:hAnsi="Arial" w:cs="Arial"/>
          <w:sz w:val="22"/>
          <w:szCs w:val="22"/>
        </w:rPr>
      </w:pPr>
    </w:p>
    <w:p w:rsidR="00DC2E4D" w:rsidRDefault="00DC2E4D" w:rsidP="00C80210">
      <w:pPr>
        <w:tabs>
          <w:tab w:val="left" w:pos="6405"/>
        </w:tabs>
        <w:rPr>
          <w:rFonts w:ascii="Arial" w:hAnsi="Arial" w:cs="Arial"/>
          <w:sz w:val="22"/>
          <w:szCs w:val="22"/>
        </w:rPr>
      </w:pPr>
    </w:p>
    <w:p w:rsidR="00DC2E4D" w:rsidRDefault="00D74ADA" w:rsidP="00A85FCB">
      <w:pPr>
        <w:rPr>
          <w:rFonts w:ascii="Arial" w:hAnsi="Arial" w:cs="Arial"/>
          <w:sz w:val="22"/>
          <w:szCs w:val="22"/>
        </w:rPr>
      </w:pPr>
      <w:r>
        <w:rPr>
          <w:rFonts w:ascii="Arial" w:hAnsi="Arial" w:cs="Arial"/>
          <w:noProof/>
          <w:sz w:val="22"/>
          <w:szCs w:val="22"/>
        </w:rPr>
        <w:pict>
          <v:shape id="_x0000_s1229" type="#_x0000_t202" style="position:absolute;margin-left:-162pt;margin-top:117.95pt;width:471pt;height:25.95pt;z-index:251684352">
            <v:textbox style="mso-next-textbox:#_x0000_s1229">
              <w:txbxContent>
                <w:p w:rsidR="004A7926" w:rsidRPr="00E62723" w:rsidRDefault="004A7926" w:rsidP="004A7926">
                  <w:pPr>
                    <w:rPr>
                      <w:rFonts w:ascii="Arial" w:hAnsi="Arial" w:cs="Arial"/>
                      <w:sz w:val="22"/>
                      <w:szCs w:val="22"/>
                    </w:rPr>
                  </w:pPr>
                  <w:r>
                    <w:rPr>
                      <w:rFonts w:ascii="Arial" w:hAnsi="Arial" w:cs="Arial"/>
                      <w:sz w:val="22"/>
                      <w:szCs w:val="22"/>
                    </w:rPr>
                    <w:t xml:space="preserve">Schwimmwesten, Erste Hilfe, Kälteschutzdecken, Leuchtraketen unter Sofa im Salon </w:t>
                  </w:r>
                </w:p>
              </w:txbxContent>
            </v:textbox>
          </v:shape>
        </w:pict>
      </w:r>
      <w:r>
        <w:rPr>
          <w:rFonts w:ascii="Arial" w:hAnsi="Arial" w:cs="Arial"/>
          <w:noProof/>
          <w:sz w:val="22"/>
          <w:szCs w:val="22"/>
        </w:rPr>
        <w:pict>
          <v:shape id="_x0000_s1232" type="#_x0000_t75" style="position:absolute;margin-left:314.4pt;margin-top:10.4pt;width:151.5pt;height:100.9pt;z-index:251687424">
            <v:imagedata r:id="rId52" o:title="IMG_9647"/>
            <w10:wrap type="square"/>
          </v:shape>
        </w:pict>
      </w:r>
      <w:r>
        <w:rPr>
          <w:noProof/>
          <w:sz w:val="28"/>
          <w:szCs w:val="28"/>
        </w:rPr>
        <w:pict>
          <v:shape id="_x0000_s1202" type="#_x0000_t75" style="position:absolute;margin-left:-9pt;margin-top:9.3pt;width:153pt;height:102pt;z-index:251673088">
            <v:imagedata r:id="rId53" o:title="IMG_9645"/>
            <w10:wrap type="square"/>
          </v:shape>
        </w:pict>
      </w:r>
      <w:r>
        <w:rPr>
          <w:noProof/>
          <w:sz w:val="28"/>
          <w:szCs w:val="28"/>
        </w:rPr>
        <w:pict>
          <v:shape id="_x0000_s1204" type="#_x0000_t75" style="position:absolute;margin-left:153pt;margin-top:9.4pt;width:153pt;height:101.9pt;z-index:251674112">
            <v:imagedata r:id="rId54" o:title="IMG_9648"/>
            <w10:wrap type="square"/>
          </v:shape>
        </w:pict>
      </w:r>
    </w:p>
    <w:p w:rsidR="00DC2E4D" w:rsidRDefault="00D74ADA" w:rsidP="00A85FCB">
      <w:pPr>
        <w:rPr>
          <w:rFonts w:ascii="Arial" w:hAnsi="Arial" w:cs="Arial"/>
          <w:sz w:val="22"/>
          <w:szCs w:val="22"/>
        </w:rPr>
      </w:pPr>
      <w:r>
        <w:rPr>
          <w:rFonts w:ascii="Arial" w:hAnsi="Arial" w:cs="Arial"/>
          <w:noProof/>
          <w:sz w:val="22"/>
          <w:szCs w:val="22"/>
        </w:rPr>
        <w:lastRenderedPageBreak/>
        <w:pict>
          <v:shape id="_x0000_s1230" type="#_x0000_t202" style="position:absolute;margin-left:280.5pt;margin-top:.4pt;width:202.9pt;height:211.5pt;z-index:251685376">
            <v:textbox style="mso-next-textbox:#_x0000_s1230">
              <w:txbxContent>
                <w:p w:rsidR="00C80210" w:rsidRDefault="004A7926" w:rsidP="00C80210">
                  <w:pPr>
                    <w:rPr>
                      <w:rFonts w:ascii="Arial" w:hAnsi="Arial" w:cs="Arial"/>
                      <w:sz w:val="22"/>
                      <w:szCs w:val="22"/>
                    </w:rPr>
                  </w:pPr>
                  <w:r>
                    <w:rPr>
                      <w:rFonts w:ascii="Arial" w:hAnsi="Arial" w:cs="Arial"/>
                      <w:sz w:val="22"/>
                      <w:szCs w:val="22"/>
                    </w:rPr>
                    <w:t>W</w:t>
                  </w:r>
                  <w:r w:rsidR="00C80210">
                    <w:rPr>
                      <w:rFonts w:ascii="Arial" w:hAnsi="Arial" w:cs="Arial"/>
                      <w:sz w:val="22"/>
                      <w:szCs w:val="22"/>
                    </w:rPr>
                    <w:t>asserschlauch, Reserve Anker, Koffer mit Reserve Filtern und Riemen, Putzzeug,</w:t>
                  </w:r>
                </w:p>
                <w:p w:rsidR="00C80210" w:rsidRDefault="00C80210" w:rsidP="00C80210">
                  <w:pPr>
                    <w:rPr>
                      <w:rFonts w:ascii="Arial" w:hAnsi="Arial" w:cs="Arial"/>
                      <w:sz w:val="22"/>
                      <w:szCs w:val="22"/>
                    </w:rPr>
                  </w:pPr>
                  <w:r>
                    <w:rPr>
                      <w:rFonts w:ascii="Arial" w:hAnsi="Arial" w:cs="Arial"/>
                      <w:sz w:val="22"/>
                      <w:szCs w:val="22"/>
                    </w:rPr>
                    <w:t>Wasserschlauch, Handpumpe fürs Beiboot, Stauraum für Stühle</w:t>
                  </w:r>
                </w:p>
                <w:p w:rsidR="004A7926" w:rsidRPr="00E62723" w:rsidRDefault="00C80210" w:rsidP="004A7926">
                  <w:pPr>
                    <w:rPr>
                      <w:rFonts w:ascii="Arial" w:hAnsi="Arial" w:cs="Arial"/>
                      <w:sz w:val="22"/>
                      <w:szCs w:val="22"/>
                    </w:rPr>
                  </w:pPr>
                  <w:r>
                    <w:rPr>
                      <w:rFonts w:ascii="Arial" w:hAnsi="Arial" w:cs="Arial"/>
                      <w:sz w:val="22"/>
                      <w:szCs w:val="22"/>
                    </w:rPr>
                    <w:t xml:space="preserve"> </w:t>
                  </w:r>
                  <w:r w:rsidR="004A7926">
                    <w:rPr>
                      <w:rFonts w:ascii="Arial" w:hAnsi="Arial" w:cs="Arial"/>
                      <w:sz w:val="22"/>
                      <w:szCs w:val="22"/>
                    </w:rPr>
                    <w:t>und Rettungsinsel im Stauraum unter Cockpit</w:t>
                  </w:r>
                </w:p>
              </w:txbxContent>
            </v:textbox>
          </v:shape>
        </w:pict>
      </w:r>
      <w:r>
        <w:rPr>
          <w:rFonts w:ascii="Arial" w:hAnsi="Arial" w:cs="Arial"/>
          <w:sz w:val="22"/>
          <w:szCs w:val="22"/>
        </w:rPr>
        <w:pict>
          <v:shape id="_x0000_i1061" type="#_x0000_t75" style="width:262.5pt;height:213.75pt">
            <v:imagedata r:id="rId55" o:title="DSC05853"/>
          </v:shape>
        </w:pict>
      </w:r>
    </w:p>
    <w:p w:rsidR="00DC2E4D" w:rsidRPr="00A85FCB" w:rsidRDefault="00DC2E4D"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Pr="00A85FCB" w:rsidRDefault="00A85FCB" w:rsidP="00A85FCB">
      <w:pPr>
        <w:rPr>
          <w:rFonts w:ascii="Arial" w:hAnsi="Arial" w:cs="Arial"/>
          <w:sz w:val="22"/>
          <w:szCs w:val="22"/>
        </w:rPr>
      </w:pPr>
    </w:p>
    <w:p w:rsidR="00A85FCB" w:rsidRDefault="00A85FCB" w:rsidP="00A85FCB">
      <w:pPr>
        <w:rPr>
          <w:rFonts w:ascii="Arial" w:hAnsi="Arial" w:cs="Arial"/>
          <w:sz w:val="22"/>
          <w:szCs w:val="22"/>
        </w:rPr>
      </w:pPr>
    </w:p>
    <w:p w:rsidR="00435F8E" w:rsidRPr="00435F8E" w:rsidRDefault="00435F8E" w:rsidP="00435F8E">
      <w:pPr>
        <w:rPr>
          <w:rFonts w:ascii="Arial" w:hAnsi="Arial" w:cs="Arial"/>
          <w:sz w:val="28"/>
          <w:szCs w:val="28"/>
        </w:rPr>
      </w:pPr>
    </w:p>
    <w:p w:rsidR="00435F8E" w:rsidRPr="00435F8E" w:rsidRDefault="00435F8E" w:rsidP="00435F8E">
      <w:pPr>
        <w:rPr>
          <w:rFonts w:ascii="Arial" w:hAnsi="Arial" w:cs="Arial"/>
          <w:sz w:val="28"/>
          <w:szCs w:val="28"/>
        </w:rPr>
      </w:pPr>
    </w:p>
    <w:p w:rsidR="00435F8E" w:rsidRPr="00435F8E" w:rsidRDefault="00435F8E" w:rsidP="00435F8E">
      <w:pPr>
        <w:rPr>
          <w:rFonts w:ascii="Arial" w:hAnsi="Arial" w:cs="Arial"/>
          <w:sz w:val="28"/>
          <w:szCs w:val="28"/>
        </w:rPr>
      </w:pPr>
    </w:p>
    <w:p w:rsidR="00435F8E" w:rsidRPr="00435F8E" w:rsidRDefault="00435F8E" w:rsidP="00435F8E">
      <w:pPr>
        <w:rPr>
          <w:rFonts w:ascii="Arial" w:hAnsi="Arial" w:cs="Arial"/>
          <w:sz w:val="28"/>
          <w:szCs w:val="28"/>
        </w:rPr>
      </w:pPr>
    </w:p>
    <w:p w:rsidR="00435F8E" w:rsidRPr="00435F8E" w:rsidRDefault="00435F8E" w:rsidP="00435F8E">
      <w:pPr>
        <w:rPr>
          <w:rFonts w:ascii="Arial" w:hAnsi="Arial" w:cs="Arial"/>
          <w:sz w:val="28"/>
          <w:szCs w:val="28"/>
        </w:rPr>
      </w:pPr>
    </w:p>
    <w:p w:rsidR="00435F8E" w:rsidRDefault="00435F8E" w:rsidP="00435F8E">
      <w:pPr>
        <w:rPr>
          <w:rFonts w:ascii="Arial" w:hAnsi="Arial" w:cs="Arial"/>
          <w:sz w:val="28"/>
          <w:szCs w:val="28"/>
        </w:rPr>
      </w:pPr>
    </w:p>
    <w:p w:rsidR="00435F8E" w:rsidRDefault="00435F8E" w:rsidP="00435F8E">
      <w:pPr>
        <w:rPr>
          <w:rFonts w:ascii="Arial" w:hAnsi="Arial" w:cs="Arial"/>
          <w:sz w:val="28"/>
          <w:szCs w:val="28"/>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p w:rsidR="004F140E" w:rsidRDefault="004F140E" w:rsidP="00435F8E">
      <w:pPr>
        <w:rPr>
          <w:snapToGrid w:val="0"/>
          <w:color w:val="000000"/>
          <w:w w:val="0"/>
          <w:sz w:val="0"/>
          <w:szCs w:val="0"/>
          <w:u w:color="000000"/>
          <w:bdr w:val="none" w:sz="0" w:space="0" w:color="000000"/>
          <w:shd w:val="clear" w:color="000000" w:fill="000000"/>
          <w:lang w:val="x-none" w:eastAsia="x-none" w:bidi="x-none"/>
        </w:rPr>
      </w:pPr>
    </w:p>
    <w:sectPr w:rsidR="004F140E">
      <w:headerReference w:type="default" r:id="rId5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EF1" w:rsidRDefault="00FC0EF1">
      <w:r>
        <w:separator/>
      </w:r>
    </w:p>
  </w:endnote>
  <w:endnote w:type="continuationSeparator" w:id="0">
    <w:p w:rsidR="00FC0EF1" w:rsidRDefault="00FC0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EF1" w:rsidRDefault="00FC0EF1">
      <w:r>
        <w:separator/>
      </w:r>
    </w:p>
  </w:footnote>
  <w:footnote w:type="continuationSeparator" w:id="0">
    <w:p w:rsidR="00FC0EF1" w:rsidRDefault="00FC0E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5D19" w:rsidRDefault="00315D19">
    <w:pPr>
      <w:pStyle w:val="Zaglavlje"/>
    </w:pPr>
    <w:r>
      <w:rPr>
        <w:rStyle w:val="Brojstranice"/>
      </w:rPr>
      <w:fldChar w:fldCharType="begin"/>
    </w:r>
    <w:r>
      <w:rPr>
        <w:rStyle w:val="Brojstranice"/>
      </w:rPr>
      <w:instrText xml:space="preserve"> PAGE </w:instrText>
    </w:r>
    <w:r>
      <w:rPr>
        <w:rStyle w:val="Brojstranice"/>
      </w:rPr>
      <w:fldChar w:fldCharType="separate"/>
    </w:r>
    <w:r w:rsidR="00D74ADA">
      <w:rPr>
        <w:rStyle w:val="Brojstranice"/>
        <w:noProof/>
      </w:rPr>
      <w:t>2</w:t>
    </w:r>
    <w:r>
      <w:rPr>
        <w:rStyle w:val="Brojstranice"/>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F00A236"/>
    <w:lvl w:ilvl="0">
      <w:numFmt w:val="decimal"/>
      <w:lvlText w:val="*"/>
      <w:lvlJc w:val="left"/>
    </w:lvl>
  </w:abstractNum>
  <w:abstractNum w:abstractNumId="1">
    <w:nsid w:val="02AD6773"/>
    <w:multiLevelType w:val="hybridMultilevel"/>
    <w:tmpl w:val="C4D49136"/>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
    <w:nsid w:val="05914D2A"/>
    <w:multiLevelType w:val="multilevel"/>
    <w:tmpl w:val="F886F812"/>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3">
    <w:nsid w:val="09117BDD"/>
    <w:multiLevelType w:val="hybridMultilevel"/>
    <w:tmpl w:val="BDB66C90"/>
    <w:lvl w:ilvl="0" w:tplc="B5CE554C">
      <w:start w:val="17"/>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nsid w:val="0D9707FD"/>
    <w:multiLevelType w:val="multilevel"/>
    <w:tmpl w:val="F886F812"/>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5">
    <w:nsid w:val="0E977925"/>
    <w:multiLevelType w:val="hybridMultilevel"/>
    <w:tmpl w:val="C3285EFE"/>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6">
    <w:nsid w:val="143B4968"/>
    <w:multiLevelType w:val="hybridMultilevel"/>
    <w:tmpl w:val="50D6BC60"/>
    <w:lvl w:ilvl="0" w:tplc="06844188">
      <w:start w:val="1"/>
      <w:numFmt w:val="bullet"/>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7">
    <w:nsid w:val="16A27A6E"/>
    <w:multiLevelType w:val="hybridMultilevel"/>
    <w:tmpl w:val="1180D3C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nsid w:val="1E2E7BB9"/>
    <w:multiLevelType w:val="hybridMultilevel"/>
    <w:tmpl w:val="0292ECA6"/>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9">
    <w:nsid w:val="1EE5727E"/>
    <w:multiLevelType w:val="hybridMultilevel"/>
    <w:tmpl w:val="13C26AC6"/>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0">
    <w:nsid w:val="23871D46"/>
    <w:multiLevelType w:val="multilevel"/>
    <w:tmpl w:val="5AACD576"/>
    <w:lvl w:ilvl="0">
      <w:start w:val="1"/>
      <w:numFmt w:val="bullet"/>
      <w:lvlText w:val=""/>
      <w:lvlJc w:val="left"/>
      <w:pPr>
        <w:tabs>
          <w:tab w:val="num" w:pos="360"/>
        </w:tabs>
        <w:ind w:left="360" w:hanging="360"/>
      </w:pPr>
      <w:rPr>
        <w:rFonts w:ascii="Symbol" w:hAnsi="Symbol" w:hint="default"/>
      </w:r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1">
    <w:nsid w:val="25666666"/>
    <w:multiLevelType w:val="multilevel"/>
    <w:tmpl w:val="3136395C"/>
    <w:lvl w:ilvl="0">
      <w:start w:val="1"/>
      <w:numFmt w:val="bullet"/>
      <w:lvlText w:val=""/>
      <w:lvlJc w:val="left"/>
      <w:pPr>
        <w:tabs>
          <w:tab w:val="num" w:pos="360"/>
        </w:tabs>
        <w:ind w:left="360" w:hanging="360"/>
      </w:pPr>
      <w:rPr>
        <w:rFonts w:ascii="Symbol" w:hAnsi="Symbol" w:hint="default"/>
      </w:r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2">
    <w:nsid w:val="26106CE1"/>
    <w:multiLevelType w:val="multilevel"/>
    <w:tmpl w:val="F886F812"/>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3">
    <w:nsid w:val="2670427E"/>
    <w:multiLevelType w:val="hybridMultilevel"/>
    <w:tmpl w:val="FA3C6DA0"/>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4">
    <w:nsid w:val="2758020F"/>
    <w:multiLevelType w:val="hybridMultilevel"/>
    <w:tmpl w:val="6EA0591E"/>
    <w:lvl w:ilvl="0" w:tplc="04070017">
      <w:start w:val="1"/>
      <w:numFmt w:val="low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5">
    <w:nsid w:val="28FB5DC3"/>
    <w:multiLevelType w:val="hybridMultilevel"/>
    <w:tmpl w:val="9188A544"/>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6">
    <w:nsid w:val="2F72544C"/>
    <w:multiLevelType w:val="hybridMultilevel"/>
    <w:tmpl w:val="7A1607AC"/>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7">
    <w:nsid w:val="2F7276CD"/>
    <w:multiLevelType w:val="multilevel"/>
    <w:tmpl w:val="F886F812"/>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8">
    <w:nsid w:val="34F66D79"/>
    <w:multiLevelType w:val="multilevel"/>
    <w:tmpl w:val="F886F812"/>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9">
    <w:nsid w:val="3521620A"/>
    <w:multiLevelType w:val="hybridMultilevel"/>
    <w:tmpl w:val="FAE84C56"/>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0">
    <w:nsid w:val="460575B1"/>
    <w:multiLevelType w:val="singleLevel"/>
    <w:tmpl w:val="C8482382"/>
    <w:lvl w:ilvl="0">
      <w:start w:val="1"/>
      <w:numFmt w:val="decimal"/>
      <w:lvlText w:val="%1."/>
      <w:legacy w:legacy="1" w:legacySpace="0" w:legacyIndent="360"/>
      <w:lvlJc w:val="left"/>
      <w:pPr>
        <w:ind w:left="360" w:hanging="360"/>
      </w:pPr>
    </w:lvl>
  </w:abstractNum>
  <w:abstractNum w:abstractNumId="21">
    <w:nsid w:val="4B663D9A"/>
    <w:multiLevelType w:val="multilevel"/>
    <w:tmpl w:val="F886F812"/>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22">
    <w:nsid w:val="4FC04412"/>
    <w:multiLevelType w:val="hybridMultilevel"/>
    <w:tmpl w:val="3AD43278"/>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3">
    <w:nsid w:val="507860EC"/>
    <w:multiLevelType w:val="multilevel"/>
    <w:tmpl w:val="F886F812"/>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24">
    <w:nsid w:val="5147480A"/>
    <w:multiLevelType w:val="hybridMultilevel"/>
    <w:tmpl w:val="B220EE9A"/>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5">
    <w:nsid w:val="520007AD"/>
    <w:multiLevelType w:val="hybridMultilevel"/>
    <w:tmpl w:val="68FC0EAA"/>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6">
    <w:nsid w:val="546859AF"/>
    <w:multiLevelType w:val="hybridMultilevel"/>
    <w:tmpl w:val="C278147A"/>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7">
    <w:nsid w:val="5A9A0A79"/>
    <w:multiLevelType w:val="singleLevel"/>
    <w:tmpl w:val="10B41CFC"/>
    <w:lvl w:ilvl="0">
      <w:start w:val="1"/>
      <w:numFmt w:val="decimal"/>
      <w:lvlText w:val="%1."/>
      <w:legacy w:legacy="1" w:legacySpace="0" w:legacyIndent="357"/>
      <w:lvlJc w:val="left"/>
      <w:pPr>
        <w:ind w:left="357" w:hanging="357"/>
      </w:pPr>
    </w:lvl>
  </w:abstractNum>
  <w:abstractNum w:abstractNumId="28">
    <w:nsid w:val="5B46454F"/>
    <w:multiLevelType w:val="multilevel"/>
    <w:tmpl w:val="2FF2D67C"/>
    <w:lvl w:ilvl="0">
      <w:start w:val="1"/>
      <w:numFmt w:val="bullet"/>
      <w:lvlText w:val=""/>
      <w:lvlJc w:val="left"/>
      <w:pPr>
        <w:tabs>
          <w:tab w:val="num" w:pos="360"/>
        </w:tabs>
        <w:ind w:left="360" w:hanging="360"/>
      </w:pPr>
      <w:rPr>
        <w:rFonts w:ascii="Symbol" w:hAnsi="Symbol" w:hint="default"/>
      </w:r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29">
    <w:nsid w:val="6C8F70E3"/>
    <w:multiLevelType w:val="multilevel"/>
    <w:tmpl w:val="F886F812"/>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30">
    <w:nsid w:val="7E420AD0"/>
    <w:multiLevelType w:val="hybridMultilevel"/>
    <w:tmpl w:val="EFD09F8E"/>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20"/>
  </w:num>
  <w:num w:numId="3">
    <w:abstractNumId w:val="0"/>
    <w:lvlOverride w:ilvl="0">
      <w:lvl w:ilvl="0">
        <w:start w:val="1"/>
        <w:numFmt w:val="bullet"/>
        <w:lvlText w:val=""/>
        <w:legacy w:legacy="1" w:legacySpace="0" w:legacyIndent="357"/>
        <w:lvlJc w:val="left"/>
        <w:pPr>
          <w:ind w:left="357" w:hanging="357"/>
        </w:pPr>
        <w:rPr>
          <w:rFonts w:ascii="Symbol" w:hAnsi="Symbol" w:hint="default"/>
        </w:rPr>
      </w:lvl>
    </w:lvlOverride>
  </w:num>
  <w:num w:numId="4">
    <w:abstractNumId w:val="27"/>
  </w:num>
  <w:num w:numId="5">
    <w:abstractNumId w:val="18"/>
  </w:num>
  <w:num w:numId="6">
    <w:abstractNumId w:val="21"/>
  </w:num>
  <w:num w:numId="7">
    <w:abstractNumId w:val="4"/>
  </w:num>
  <w:num w:numId="8">
    <w:abstractNumId w:val="2"/>
  </w:num>
  <w:num w:numId="9">
    <w:abstractNumId w:val="12"/>
  </w:num>
  <w:num w:numId="10">
    <w:abstractNumId w:val="29"/>
  </w:num>
  <w:num w:numId="11">
    <w:abstractNumId w:val="17"/>
  </w:num>
  <w:num w:numId="12">
    <w:abstractNumId w:val="0"/>
    <w:lvlOverride w:ilvl="0">
      <w:lvl w:ilvl="0">
        <w:start w:val="1"/>
        <w:numFmt w:val="bullet"/>
        <w:lvlText w:val=""/>
        <w:legacy w:legacy="1" w:legacySpace="0" w:legacyIndent="357"/>
        <w:lvlJc w:val="left"/>
        <w:pPr>
          <w:ind w:left="357" w:hanging="357"/>
        </w:pPr>
        <w:rPr>
          <w:rFonts w:ascii="Symbol" w:hAnsi="Symbol" w:hint="default"/>
        </w:rPr>
      </w:lvl>
    </w:lvlOverride>
  </w:num>
  <w:num w:numId="13">
    <w:abstractNumId w:val="3"/>
  </w:num>
  <w:num w:numId="14">
    <w:abstractNumId w:val="6"/>
  </w:num>
  <w:num w:numId="15">
    <w:abstractNumId w:val="7"/>
  </w:num>
  <w:num w:numId="16">
    <w:abstractNumId w:val="10"/>
  </w:num>
  <w:num w:numId="17">
    <w:abstractNumId w:val="28"/>
  </w:num>
  <w:num w:numId="18">
    <w:abstractNumId w:val="23"/>
  </w:num>
  <w:num w:numId="19">
    <w:abstractNumId w:val="1"/>
  </w:num>
  <w:num w:numId="20">
    <w:abstractNumId w:val="16"/>
  </w:num>
  <w:num w:numId="21">
    <w:abstractNumId w:val="24"/>
  </w:num>
  <w:num w:numId="22">
    <w:abstractNumId w:val="8"/>
  </w:num>
  <w:num w:numId="23">
    <w:abstractNumId w:val="13"/>
  </w:num>
  <w:num w:numId="24">
    <w:abstractNumId w:val="22"/>
  </w:num>
  <w:num w:numId="25">
    <w:abstractNumId w:val="11"/>
  </w:num>
  <w:num w:numId="26">
    <w:abstractNumId w:val="19"/>
  </w:num>
  <w:num w:numId="27">
    <w:abstractNumId w:val="25"/>
  </w:num>
  <w:num w:numId="28">
    <w:abstractNumId w:val="5"/>
  </w:num>
  <w:num w:numId="29">
    <w:abstractNumId w:val="30"/>
  </w:num>
  <w:num w:numId="30">
    <w:abstractNumId w:val="15"/>
  </w:num>
  <w:num w:numId="31">
    <w:abstractNumId w:val="9"/>
  </w:num>
  <w:num w:numId="32">
    <w:abstractNumId w:val="26"/>
  </w:num>
  <w:num w:numId="33">
    <w:abstractNumId w:val="0"/>
    <w:lvlOverride w:ilvl="0">
      <w:lvl w:ilvl="0">
        <w:start w:val="65535"/>
        <w:numFmt w:val="bullet"/>
        <w:lvlText w:val="*"/>
        <w:legacy w:legacy="1" w:legacySpace="0" w:legacyIndent="259"/>
        <w:lvlJc w:val="left"/>
        <w:rPr>
          <w:rFonts w:ascii="Arial" w:hAnsi="Arial" w:hint="default"/>
        </w:rPr>
      </w:lvl>
    </w:lvlOverride>
  </w:num>
  <w:num w:numId="34">
    <w:abstractNumId w:val="0"/>
    <w:lvlOverride w:ilvl="0">
      <w:lvl w:ilvl="0">
        <w:start w:val="65535"/>
        <w:numFmt w:val="bullet"/>
        <w:lvlText w:val="*"/>
        <w:legacy w:legacy="1" w:legacySpace="0" w:legacyIndent="268"/>
        <w:lvlJc w:val="left"/>
        <w:rPr>
          <w:rFonts w:ascii="Arial" w:hAnsi="Arial" w:hint="default"/>
        </w:rPr>
      </w:lvl>
    </w:lvlOverride>
  </w:num>
  <w:num w:numId="35">
    <w:abstractNumId w:val="0"/>
    <w:lvlOverride w:ilvl="0">
      <w:lvl w:ilvl="0">
        <w:start w:val="65535"/>
        <w:numFmt w:val="bullet"/>
        <w:lvlText w:val="*"/>
        <w:legacy w:legacy="1" w:legacySpace="0" w:legacyIndent="260"/>
        <w:lvlJc w:val="left"/>
        <w:rPr>
          <w:rFonts w:ascii="Arial" w:hAnsi="Arial" w:hint="default"/>
        </w:rPr>
      </w:lvl>
    </w:lvlOverride>
  </w:num>
  <w:num w:numId="3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97DD5"/>
    <w:rsid w:val="00020A0E"/>
    <w:rsid w:val="00072296"/>
    <w:rsid w:val="00084EC2"/>
    <w:rsid w:val="000A31F0"/>
    <w:rsid w:val="000A72D6"/>
    <w:rsid w:val="000C5F60"/>
    <w:rsid w:val="000D5232"/>
    <w:rsid w:val="000D5692"/>
    <w:rsid w:val="000D65B1"/>
    <w:rsid w:val="000D7487"/>
    <w:rsid w:val="000E756F"/>
    <w:rsid w:val="000F3587"/>
    <w:rsid w:val="000F58BE"/>
    <w:rsid w:val="00104EB0"/>
    <w:rsid w:val="00110BA3"/>
    <w:rsid w:val="001319C0"/>
    <w:rsid w:val="001325F3"/>
    <w:rsid w:val="001560F8"/>
    <w:rsid w:val="0016079B"/>
    <w:rsid w:val="00167202"/>
    <w:rsid w:val="00172550"/>
    <w:rsid w:val="001765FD"/>
    <w:rsid w:val="00176FAF"/>
    <w:rsid w:val="001A7B3F"/>
    <w:rsid w:val="001B203A"/>
    <w:rsid w:val="001C4E9B"/>
    <w:rsid w:val="001D11BA"/>
    <w:rsid w:val="001F0650"/>
    <w:rsid w:val="00202E90"/>
    <w:rsid w:val="0021741B"/>
    <w:rsid w:val="00225346"/>
    <w:rsid w:val="00233772"/>
    <w:rsid w:val="0023616C"/>
    <w:rsid w:val="002443BF"/>
    <w:rsid w:val="002532E4"/>
    <w:rsid w:val="002536D3"/>
    <w:rsid w:val="00287549"/>
    <w:rsid w:val="002A2C2F"/>
    <w:rsid w:val="002B08D8"/>
    <w:rsid w:val="002B413F"/>
    <w:rsid w:val="002B7FA2"/>
    <w:rsid w:val="00301228"/>
    <w:rsid w:val="0031113C"/>
    <w:rsid w:val="00315D19"/>
    <w:rsid w:val="00354D82"/>
    <w:rsid w:val="00365543"/>
    <w:rsid w:val="00367D14"/>
    <w:rsid w:val="00372E82"/>
    <w:rsid w:val="003801C9"/>
    <w:rsid w:val="00397DD5"/>
    <w:rsid w:val="003A2AD2"/>
    <w:rsid w:val="003B494A"/>
    <w:rsid w:val="003E2560"/>
    <w:rsid w:val="0041755C"/>
    <w:rsid w:val="00422589"/>
    <w:rsid w:val="00435F8E"/>
    <w:rsid w:val="00464BEC"/>
    <w:rsid w:val="004A0E77"/>
    <w:rsid w:val="004A3C6A"/>
    <w:rsid w:val="004A7926"/>
    <w:rsid w:val="004C3A17"/>
    <w:rsid w:val="004C3D11"/>
    <w:rsid w:val="004D6C77"/>
    <w:rsid w:val="004E46AD"/>
    <w:rsid w:val="004F140E"/>
    <w:rsid w:val="004F1D97"/>
    <w:rsid w:val="004F20DC"/>
    <w:rsid w:val="00525D76"/>
    <w:rsid w:val="0053158E"/>
    <w:rsid w:val="00535DD3"/>
    <w:rsid w:val="00545E26"/>
    <w:rsid w:val="005465D0"/>
    <w:rsid w:val="005608FB"/>
    <w:rsid w:val="00562027"/>
    <w:rsid w:val="00566A29"/>
    <w:rsid w:val="005705D9"/>
    <w:rsid w:val="00570D9E"/>
    <w:rsid w:val="00587083"/>
    <w:rsid w:val="005A620F"/>
    <w:rsid w:val="005A7B77"/>
    <w:rsid w:val="005D6C62"/>
    <w:rsid w:val="005E3193"/>
    <w:rsid w:val="006067AA"/>
    <w:rsid w:val="00653F84"/>
    <w:rsid w:val="00654754"/>
    <w:rsid w:val="006811F4"/>
    <w:rsid w:val="006A49A4"/>
    <w:rsid w:val="006D6482"/>
    <w:rsid w:val="00705C9C"/>
    <w:rsid w:val="0071150C"/>
    <w:rsid w:val="00727929"/>
    <w:rsid w:val="007430E5"/>
    <w:rsid w:val="007477ED"/>
    <w:rsid w:val="007504B0"/>
    <w:rsid w:val="00765DAC"/>
    <w:rsid w:val="0076670C"/>
    <w:rsid w:val="007A6B6D"/>
    <w:rsid w:val="007B1599"/>
    <w:rsid w:val="007D5991"/>
    <w:rsid w:val="0080093F"/>
    <w:rsid w:val="00804828"/>
    <w:rsid w:val="008201AF"/>
    <w:rsid w:val="00844D16"/>
    <w:rsid w:val="00851DCC"/>
    <w:rsid w:val="00861D64"/>
    <w:rsid w:val="00863256"/>
    <w:rsid w:val="00867F56"/>
    <w:rsid w:val="00874518"/>
    <w:rsid w:val="00886902"/>
    <w:rsid w:val="008913F7"/>
    <w:rsid w:val="00892C54"/>
    <w:rsid w:val="00895B62"/>
    <w:rsid w:val="009001FE"/>
    <w:rsid w:val="00914F74"/>
    <w:rsid w:val="00922730"/>
    <w:rsid w:val="009248DA"/>
    <w:rsid w:val="00925C2F"/>
    <w:rsid w:val="00932CB1"/>
    <w:rsid w:val="00945C5E"/>
    <w:rsid w:val="00952A3F"/>
    <w:rsid w:val="009768CE"/>
    <w:rsid w:val="009833E1"/>
    <w:rsid w:val="009A0C1E"/>
    <w:rsid w:val="009D0829"/>
    <w:rsid w:val="009D2334"/>
    <w:rsid w:val="009E108F"/>
    <w:rsid w:val="009E4D7E"/>
    <w:rsid w:val="009F3373"/>
    <w:rsid w:val="009F3412"/>
    <w:rsid w:val="00A14248"/>
    <w:rsid w:val="00A21B7F"/>
    <w:rsid w:val="00A53C8A"/>
    <w:rsid w:val="00A5420E"/>
    <w:rsid w:val="00A73028"/>
    <w:rsid w:val="00A82262"/>
    <w:rsid w:val="00A8579A"/>
    <w:rsid w:val="00A85FCB"/>
    <w:rsid w:val="00A90535"/>
    <w:rsid w:val="00A95E3A"/>
    <w:rsid w:val="00A961E8"/>
    <w:rsid w:val="00AA11F6"/>
    <w:rsid w:val="00AA3DBF"/>
    <w:rsid w:val="00AB5B7A"/>
    <w:rsid w:val="00AC411C"/>
    <w:rsid w:val="00AC5E08"/>
    <w:rsid w:val="00AE39BA"/>
    <w:rsid w:val="00AF65D6"/>
    <w:rsid w:val="00B04F54"/>
    <w:rsid w:val="00B055FD"/>
    <w:rsid w:val="00B10000"/>
    <w:rsid w:val="00B3211C"/>
    <w:rsid w:val="00B45D7C"/>
    <w:rsid w:val="00B46BA7"/>
    <w:rsid w:val="00B678E8"/>
    <w:rsid w:val="00B67955"/>
    <w:rsid w:val="00B93569"/>
    <w:rsid w:val="00BA3C7F"/>
    <w:rsid w:val="00BD27FD"/>
    <w:rsid w:val="00BE745B"/>
    <w:rsid w:val="00BF0743"/>
    <w:rsid w:val="00C0242B"/>
    <w:rsid w:val="00C24D7F"/>
    <w:rsid w:val="00C61220"/>
    <w:rsid w:val="00C62B7D"/>
    <w:rsid w:val="00C80210"/>
    <w:rsid w:val="00C96F94"/>
    <w:rsid w:val="00CA2BDF"/>
    <w:rsid w:val="00CA31D2"/>
    <w:rsid w:val="00CB62A3"/>
    <w:rsid w:val="00CD6D93"/>
    <w:rsid w:val="00CD7B2B"/>
    <w:rsid w:val="00CE0300"/>
    <w:rsid w:val="00CF26DD"/>
    <w:rsid w:val="00D12C83"/>
    <w:rsid w:val="00D34364"/>
    <w:rsid w:val="00D4745B"/>
    <w:rsid w:val="00D57D0C"/>
    <w:rsid w:val="00D7415F"/>
    <w:rsid w:val="00D74ADA"/>
    <w:rsid w:val="00D93BFF"/>
    <w:rsid w:val="00D9634E"/>
    <w:rsid w:val="00D97D7E"/>
    <w:rsid w:val="00DA0E0A"/>
    <w:rsid w:val="00DA68AD"/>
    <w:rsid w:val="00DB4A61"/>
    <w:rsid w:val="00DB50CD"/>
    <w:rsid w:val="00DB546C"/>
    <w:rsid w:val="00DC2E4D"/>
    <w:rsid w:val="00DC5D3E"/>
    <w:rsid w:val="00DE23CC"/>
    <w:rsid w:val="00DE2558"/>
    <w:rsid w:val="00E1039B"/>
    <w:rsid w:val="00E1357E"/>
    <w:rsid w:val="00E25D21"/>
    <w:rsid w:val="00E26612"/>
    <w:rsid w:val="00E43C2E"/>
    <w:rsid w:val="00E52BDC"/>
    <w:rsid w:val="00E54531"/>
    <w:rsid w:val="00E62723"/>
    <w:rsid w:val="00E837A4"/>
    <w:rsid w:val="00E97762"/>
    <w:rsid w:val="00EB2040"/>
    <w:rsid w:val="00EB4C36"/>
    <w:rsid w:val="00EC57AE"/>
    <w:rsid w:val="00EC7C81"/>
    <w:rsid w:val="00ED1872"/>
    <w:rsid w:val="00ED74D5"/>
    <w:rsid w:val="00EE7FC2"/>
    <w:rsid w:val="00EF3D27"/>
    <w:rsid w:val="00F03695"/>
    <w:rsid w:val="00F0599C"/>
    <w:rsid w:val="00F33773"/>
    <w:rsid w:val="00F85D0B"/>
    <w:rsid w:val="00F86609"/>
    <w:rsid w:val="00F965F4"/>
    <w:rsid w:val="00FB6F8B"/>
    <w:rsid w:val="00FC017A"/>
    <w:rsid w:val="00FC0EF1"/>
    <w:rsid w:val="00FD574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de-DE" w:eastAsia="de-DE"/>
    </w:rPr>
  </w:style>
  <w:style w:type="paragraph" w:styleId="Naslov1">
    <w:name w:val="heading 1"/>
    <w:basedOn w:val="Normal"/>
    <w:next w:val="Normal"/>
    <w:qFormat/>
    <w:pPr>
      <w:keepNext/>
      <w:outlineLvl w:val="0"/>
    </w:pPr>
    <w:rPr>
      <w:b/>
      <w:bCs/>
      <w:sz w:val="32"/>
      <w:u w:val="single"/>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2">
    <w:name w:val="Body Text 2"/>
    <w:basedOn w:val="Normal"/>
    <w:rPr>
      <w:rFonts w:ascii="Arial" w:hAnsi="Arial" w:cs="Arial"/>
      <w:bCs/>
      <w:sz w:val="23"/>
    </w:rPr>
  </w:style>
  <w:style w:type="paragraph" w:styleId="Tijeloteksta">
    <w:name w:val="Body Text"/>
    <w:basedOn w:val="Normal"/>
    <w:pPr>
      <w:overflowPunct w:val="0"/>
      <w:autoSpaceDE w:val="0"/>
      <w:autoSpaceDN w:val="0"/>
      <w:adjustRightInd w:val="0"/>
      <w:textAlignment w:val="baseline"/>
    </w:pPr>
    <w:rPr>
      <w:rFonts w:ascii="Arial" w:hAnsi="Arial"/>
      <w:b/>
      <w:sz w:val="23"/>
      <w:szCs w:val="20"/>
    </w:rPr>
  </w:style>
  <w:style w:type="paragraph" w:customStyle="1" w:styleId="BodyText21">
    <w:name w:val="Body Text 21"/>
    <w:basedOn w:val="Normal"/>
    <w:pPr>
      <w:overflowPunct w:val="0"/>
      <w:autoSpaceDE w:val="0"/>
      <w:autoSpaceDN w:val="0"/>
      <w:adjustRightInd w:val="0"/>
      <w:textAlignment w:val="baseline"/>
    </w:pPr>
    <w:rPr>
      <w:rFonts w:ascii="Arial" w:hAnsi="Arial"/>
      <w:sz w:val="22"/>
      <w:szCs w:val="20"/>
    </w:rPr>
  </w:style>
  <w:style w:type="paragraph" w:customStyle="1" w:styleId="BodyText31">
    <w:name w:val="Body Text 31"/>
    <w:basedOn w:val="Normal"/>
    <w:pPr>
      <w:overflowPunct w:val="0"/>
      <w:autoSpaceDE w:val="0"/>
      <w:autoSpaceDN w:val="0"/>
      <w:adjustRightInd w:val="0"/>
      <w:jc w:val="both"/>
      <w:textAlignment w:val="baseline"/>
    </w:pPr>
    <w:rPr>
      <w:rFonts w:ascii="Arial" w:hAnsi="Arial"/>
      <w:sz w:val="23"/>
      <w:szCs w:val="20"/>
    </w:rPr>
  </w:style>
  <w:style w:type="paragraph" w:styleId="Tijeloteksta3">
    <w:name w:val="Body Text 3"/>
    <w:basedOn w:val="Normal"/>
    <w:pPr>
      <w:jc w:val="both"/>
    </w:pPr>
    <w:rPr>
      <w:bCs/>
      <w:iCs/>
    </w:rPr>
  </w:style>
  <w:style w:type="paragraph" w:styleId="Tekstbalonia">
    <w:name w:val="Balloon Text"/>
    <w:basedOn w:val="Normal"/>
    <w:semiHidden/>
    <w:rsid w:val="005465D0"/>
    <w:rPr>
      <w:rFonts w:ascii="Tahoma" w:hAnsi="Tahoma" w:cs="Tahoma"/>
      <w:sz w:val="16"/>
      <w:szCs w:val="16"/>
    </w:rPr>
  </w:style>
  <w:style w:type="paragraph" w:styleId="Zaglavlje">
    <w:name w:val="header"/>
    <w:basedOn w:val="Normal"/>
    <w:rsid w:val="00B055FD"/>
    <w:pPr>
      <w:tabs>
        <w:tab w:val="center" w:pos="4536"/>
        <w:tab w:val="right" w:pos="9072"/>
      </w:tabs>
    </w:pPr>
  </w:style>
  <w:style w:type="paragraph" w:styleId="Podnoje">
    <w:name w:val="footer"/>
    <w:basedOn w:val="Normal"/>
    <w:rsid w:val="00B055FD"/>
    <w:pPr>
      <w:tabs>
        <w:tab w:val="center" w:pos="4536"/>
        <w:tab w:val="right" w:pos="9072"/>
      </w:tabs>
    </w:pPr>
  </w:style>
  <w:style w:type="character" w:styleId="Brojstranice">
    <w:name w:val="page number"/>
    <w:basedOn w:val="Zadanifontodlomka"/>
    <w:rsid w:val="00B055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r-HR" w:eastAsia="hr-H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image" Target="media/image47.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33.jpeg"/><Relationship Id="rId54" Type="http://schemas.openxmlformats.org/officeDocument/2006/relationships/image" Target="media/image4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image" Target="media/image43.jpeg"/><Relationship Id="rId3" Type="http://schemas.openxmlformats.org/officeDocument/2006/relationships/styles" Target="style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B0A7E-0A93-4B05-A572-BB446F7A8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2863</Words>
  <Characters>16321</Characters>
  <Application>Microsoft Office Word</Application>
  <DocSecurity>0</DocSecurity>
  <Lines>136</Lines>
  <Paragraphs>38</Paragraphs>
  <ScaleCrop>false</ScaleCrop>
  <HeadingPairs>
    <vt:vector size="4" baseType="variant">
      <vt:variant>
        <vt:lpstr>Naslov</vt:lpstr>
      </vt:variant>
      <vt:variant>
        <vt:i4>1</vt:i4>
      </vt:variant>
      <vt:variant>
        <vt:lpstr>Titel</vt:lpstr>
      </vt:variant>
      <vt:variant>
        <vt:i4>1</vt:i4>
      </vt:variant>
    </vt:vector>
  </HeadingPairs>
  <TitlesOfParts>
    <vt:vector size="2" baseType="lpstr">
      <vt:lpstr>Die Bordelektrik</vt:lpstr>
      <vt:lpstr>Die Bordelektrik</vt:lpstr>
    </vt:vector>
  </TitlesOfParts>
  <Company>Freizeitparadies</Company>
  <LinksUpToDate>false</LinksUpToDate>
  <CharactersWithSpaces>19146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Bordelektrik</dc:title>
  <dc:subject/>
  <dc:creator>Administrator</dc:creator>
  <cp:keywords/>
  <cp:lastModifiedBy>MateoRoby</cp:lastModifiedBy>
  <cp:revision>2</cp:revision>
  <cp:lastPrinted>2004-05-19T07:09:00Z</cp:lastPrinted>
  <dcterms:created xsi:type="dcterms:W3CDTF">2016-02-23T13:32:00Z</dcterms:created>
  <dcterms:modified xsi:type="dcterms:W3CDTF">2016-02-23T13:32:00Z</dcterms:modified>
</cp:coreProperties>
</file>